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22"/>
        <w:gridCol w:w="315"/>
        <w:gridCol w:w="844"/>
        <w:gridCol w:w="309"/>
        <w:gridCol w:w="3199"/>
        <w:gridCol w:w="421"/>
        <w:gridCol w:w="2645"/>
        <w:gridCol w:w="309"/>
        <w:gridCol w:w="2974"/>
      </w:tblGrid>
      <w:tr w:rsidR="00BD3370" w:rsidRPr="0044411C" w14:paraId="387FF9D1" w14:textId="77777777" w:rsidTr="00504727">
        <w:trPr>
          <w:trHeight w:val="624"/>
        </w:trPr>
        <w:tc>
          <w:tcPr>
            <w:tcW w:w="12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C0246" w14:textId="75272677" w:rsidR="00683233" w:rsidRPr="00064ACD" w:rsidRDefault="00683233" w:rsidP="0044411C">
            <w:pPr>
              <w:spacing w:line="560" w:lineRule="exact"/>
              <w:ind w:leftChars="14" w:left="34" w:rightChars="27" w:right="65"/>
              <w:jc w:val="distribute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bookmarkStart w:id="0" w:name="_Hlk150524231"/>
            <w:r w:rsidRPr="00064ACD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桃園</w:t>
            </w:r>
            <w:proofErr w:type="gramStart"/>
            <w:r w:rsidRPr="00064ACD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市立慈文國中</w:t>
            </w:r>
            <w:proofErr w:type="gramEnd"/>
            <w:r w:rsidRPr="00064ACD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1</w:t>
            </w:r>
            <w:r w:rsidR="00982E3E" w:rsidRPr="00064ACD">
              <w:rPr>
                <w:rFonts w:ascii="Arial" w:eastAsia="標楷體" w:hAnsi="Arial" w:cs="Arial" w:hint="eastAsia"/>
                <w:b/>
                <w:color w:val="000000" w:themeColor="text1"/>
                <w:sz w:val="32"/>
                <w:szCs w:val="32"/>
              </w:rPr>
              <w:t>1</w:t>
            </w:r>
            <w:r w:rsidR="00F87F81">
              <w:rPr>
                <w:rFonts w:ascii="Arial" w:eastAsia="標楷體" w:hAnsi="Arial" w:cs="Arial" w:hint="eastAsia"/>
                <w:b/>
                <w:color w:val="000000" w:themeColor="text1"/>
                <w:sz w:val="32"/>
                <w:szCs w:val="32"/>
              </w:rPr>
              <w:t>2</w:t>
            </w:r>
            <w:r w:rsidRPr="00064ACD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學年度第</w:t>
            </w:r>
            <w:r w:rsidR="00C363F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二</w:t>
            </w:r>
            <w:r w:rsidRPr="00064ACD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學期</w:t>
            </w:r>
            <w:r w:rsidR="002F4D78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補</w:t>
            </w:r>
            <w:r w:rsidRPr="00064ACD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考</w:t>
            </w:r>
            <w:r w:rsidR="00867F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題庫</w:t>
            </w:r>
          </w:p>
        </w:tc>
      </w:tr>
      <w:tr w:rsidR="00BD3370" w:rsidRPr="0044411C" w14:paraId="18FA46EE" w14:textId="77777777" w:rsidTr="00504727">
        <w:trPr>
          <w:trHeight w:val="62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F9E38" w14:textId="77777777" w:rsidR="00683233" w:rsidRPr="0044411C" w:rsidRDefault="00683233" w:rsidP="0044411C">
            <w:pPr>
              <w:spacing w:line="240" w:lineRule="exact"/>
              <w:ind w:leftChars="-59" w:left="-142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科</w:t>
            </w:r>
          </w:p>
          <w:p w14:paraId="26859546" w14:textId="77777777" w:rsidR="00683233" w:rsidRPr="0044411C" w:rsidRDefault="00683233" w:rsidP="0044411C">
            <w:pPr>
              <w:spacing w:line="240" w:lineRule="exact"/>
              <w:ind w:leftChars="-59" w:left="-142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目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C6A7B" w14:textId="41D2006C" w:rsidR="00683233" w:rsidRPr="00064ACD" w:rsidRDefault="00DD4713" w:rsidP="0044411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64AC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</w:t>
            </w:r>
            <w:r w:rsidR="00683233"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文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D888" w14:textId="77777777" w:rsidR="00683233" w:rsidRPr="00064ACD" w:rsidRDefault="00683233" w:rsidP="0044411C">
            <w:pPr>
              <w:spacing w:line="240" w:lineRule="exact"/>
              <w:ind w:leftChars="-42" w:left="-101" w:rightChars="-4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A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代</w:t>
            </w:r>
          </w:p>
          <w:p w14:paraId="7578D051" w14:textId="77777777" w:rsidR="00683233" w:rsidRPr="00064ACD" w:rsidRDefault="00683233" w:rsidP="0044411C">
            <w:pPr>
              <w:spacing w:line="240" w:lineRule="exact"/>
              <w:ind w:leftChars="-42" w:left="-101" w:rightChars="-4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A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C9775" w14:textId="1D76F8FF" w:rsidR="00683233" w:rsidRPr="00064ACD" w:rsidRDefault="00683233" w:rsidP="0044411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64ACD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0</w:t>
            </w:r>
            <w:r w:rsidR="00DD4713" w:rsidRPr="00064ACD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B29DD" w14:textId="77777777" w:rsidR="00683233" w:rsidRPr="00064ACD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064A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範</w:t>
            </w:r>
            <w:proofErr w:type="gramEnd"/>
          </w:p>
          <w:p w14:paraId="0C71CC45" w14:textId="77777777" w:rsidR="00683233" w:rsidRPr="00064ACD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A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圍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62366" w14:textId="38EE8F5C" w:rsidR="00683233" w:rsidRPr="00064ACD" w:rsidRDefault="00364251" w:rsidP="0044411C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A1D8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翰林版</w:t>
            </w:r>
            <w:r w:rsidRPr="00DA1D8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="00C363F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</w:t>
            </w:r>
            <w:r w:rsidR="002F4D7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8B999" w14:textId="77777777" w:rsidR="00373A5C" w:rsidRPr="00064ACD" w:rsidRDefault="00683233" w:rsidP="0044411C">
            <w:pPr>
              <w:spacing w:line="240" w:lineRule="exact"/>
              <w:ind w:leftChars="-104" w:left="-250" w:rightChars="-103" w:right="-2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A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班級</w:t>
            </w:r>
          </w:p>
          <w:p w14:paraId="64750F9A" w14:textId="77777777" w:rsidR="00683233" w:rsidRPr="00064ACD" w:rsidRDefault="00683233" w:rsidP="0044411C">
            <w:pPr>
              <w:spacing w:line="240" w:lineRule="exact"/>
              <w:ind w:leftChars="-104" w:left="-250" w:rightChars="-103" w:right="-2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A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46BCC" w14:textId="77777777" w:rsidR="00683233" w:rsidRPr="00064ACD" w:rsidRDefault="00BD3370" w:rsidP="0044411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七</w:t>
            </w:r>
            <w:r w:rsidR="00683233"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</w:t>
            </w:r>
            <w:r w:rsidR="00683233"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683233"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班</w:t>
            </w:r>
            <w:r w:rsidR="00683233"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683233" w:rsidRPr="00064AC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85DAE" w14:textId="77777777" w:rsidR="00373A5C" w:rsidRPr="0044411C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姓</w:t>
            </w:r>
          </w:p>
          <w:p w14:paraId="1AFEBDB2" w14:textId="77777777" w:rsidR="00683233" w:rsidRPr="0044411C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11C">
              <w:rPr>
                <w:rFonts w:ascii="Times New Roman" w:hAnsi="Times New Roman"/>
                <w:sz w:val="20"/>
                <w:szCs w:val="20"/>
              </w:rPr>
              <w:t>名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01534" w14:textId="77777777" w:rsidR="00683233" w:rsidRPr="00064ACD" w:rsidRDefault="00683233" w:rsidP="0044411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547FE689" w14:textId="77777777" w:rsidR="009C2AD5" w:rsidRDefault="009C2AD5" w:rsidP="00BD3370">
      <w:pPr>
        <w:rPr>
          <w:rFonts w:ascii="Times New Roman" w:hAnsi="Times New Roman"/>
        </w:rPr>
        <w:sectPr w:rsidR="009C2AD5" w:rsidSect="009C2AD5">
          <w:footerReference w:type="default" r:id="rId8"/>
          <w:pgSz w:w="14572" w:h="20639" w:code="12"/>
          <w:pgMar w:top="964" w:right="1021" w:bottom="1021" w:left="1021" w:header="851" w:footer="851" w:gutter="0"/>
          <w:cols w:sep="1" w:space="425"/>
          <w:docGrid w:type="lines" w:linePitch="360"/>
        </w:sectPr>
      </w:pPr>
    </w:p>
    <w:p w14:paraId="6828EBB1" w14:textId="77777777" w:rsidR="00C363FD" w:rsidRPr="00C363FD" w:rsidRDefault="00C363FD" w:rsidP="00C363FD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）01.</w:t>
      </w:r>
      <w:r w:rsidRPr="00C363FD">
        <w:rPr>
          <w:rFonts w:asciiTheme="minorEastAsia" w:eastAsiaTheme="minorEastAsia" w:hAnsiTheme="minorEastAsia" w:hint="eastAsia"/>
        </w:rPr>
        <w:tab/>
      </w:r>
      <w:bookmarkStart w:id="1" w:name="_Hlk170371117"/>
      <w:r w:rsidRPr="00C363FD">
        <w:rPr>
          <w:rFonts w:asciiTheme="minorEastAsia" w:eastAsiaTheme="minorEastAsia" w:hAnsiTheme="minorEastAsia" w:hint="eastAsia"/>
        </w:rPr>
        <w:t>〈聲音鐘〉</w:t>
      </w:r>
      <w:bookmarkEnd w:id="1"/>
      <w:r w:rsidRPr="00C363FD">
        <w:rPr>
          <w:rFonts w:asciiTheme="minorEastAsia" w:eastAsiaTheme="minorEastAsia" w:hAnsiTheme="minorEastAsia" w:hint="eastAsia"/>
        </w:rPr>
        <w:t>一文為什麼將小販的叫賣聲比喻為「聲音鐘」？</w:t>
      </w:r>
    </w:p>
    <w:p w14:paraId="04E6D9D1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（A）他們的聲音像時鐘般精</w:t>
      </w:r>
      <w:proofErr w:type="gramStart"/>
      <w:r w:rsidRPr="00C363FD">
        <w:rPr>
          <w:rFonts w:asciiTheme="minorEastAsia" w:eastAsiaTheme="minorEastAsia" w:hAnsiTheme="minorEastAsia" w:hint="eastAsia"/>
        </w:rPr>
        <w:t>準</w:t>
      </w:r>
      <w:proofErr w:type="gramEnd"/>
      <w:r w:rsidRPr="00C363FD">
        <w:rPr>
          <w:rFonts w:asciiTheme="minorEastAsia" w:eastAsiaTheme="minorEastAsia" w:hAnsiTheme="minorEastAsia" w:hint="eastAsia"/>
        </w:rPr>
        <w:t>規律，分毫不差</w:t>
      </w:r>
    </w:p>
    <w:p w14:paraId="273EEBB6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（B）小販來時總是藉由敲鐘來引起顧客的注意</w:t>
      </w:r>
    </w:p>
    <w:p w14:paraId="33E57537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（C）小販</w:t>
      </w:r>
      <w:proofErr w:type="gramStart"/>
      <w:r w:rsidRPr="00C363FD">
        <w:rPr>
          <w:rFonts w:asciiTheme="minorEastAsia" w:eastAsiaTheme="minorEastAsia" w:hAnsiTheme="minorEastAsia" w:hint="eastAsia"/>
        </w:rPr>
        <w:t>來時敲著</w:t>
      </w:r>
      <w:proofErr w:type="gramEnd"/>
      <w:r w:rsidRPr="00C363FD">
        <w:rPr>
          <w:rFonts w:asciiTheme="minorEastAsia" w:eastAsiaTheme="minorEastAsia" w:hAnsiTheme="minorEastAsia" w:hint="eastAsia"/>
        </w:rPr>
        <w:t>不同的鐘聲，讓人易於辨認</w:t>
      </w:r>
    </w:p>
    <w:p w14:paraId="04CE9F7E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（D）小販出現時間具規律性，提示時間或季節</w:t>
      </w:r>
    </w:p>
    <w:p w14:paraId="0F4F2BB5" w14:textId="77777777" w:rsidR="00C363FD" w:rsidRDefault="00C363FD" w:rsidP="00C363FD">
      <w:pPr>
        <w:pStyle w:val="0221"/>
        <w:rPr>
          <w:rFonts w:asciiTheme="minorEastAsia" w:eastAsiaTheme="minorEastAsia" w:hAnsiTheme="minorEastAsia"/>
        </w:rPr>
      </w:pPr>
    </w:p>
    <w:p w14:paraId="05C95674" w14:textId="1EA732A8" w:rsidR="00C363FD" w:rsidRPr="00C363FD" w:rsidRDefault="00C363FD" w:rsidP="00C363FD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）0</w:t>
      </w:r>
      <w:r w:rsidRPr="00C363FD">
        <w:rPr>
          <w:rFonts w:asciiTheme="minorEastAsia" w:eastAsiaTheme="minorEastAsia" w:hAnsiTheme="minorEastAsia"/>
        </w:rPr>
        <w:t>2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「昨天晚上你也許還吃著燒仙草，今天你忽然聽到他改叫『冷豆花哦』」這段話傳遞出何種訊息？</w:t>
      </w:r>
    </w:p>
    <w:p w14:paraId="18066407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（A）小販的熱情　（B）人情的冷暖</w:t>
      </w:r>
    </w:p>
    <w:p w14:paraId="483829BF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（C）歲月的無情　（D）季節的交替</w:t>
      </w:r>
    </w:p>
    <w:p w14:paraId="6DEF7CCD" w14:textId="77777777" w:rsidR="00C363FD" w:rsidRDefault="00C363FD" w:rsidP="00C363FD">
      <w:pPr>
        <w:pStyle w:val="0221"/>
        <w:rPr>
          <w:rFonts w:asciiTheme="minorEastAsia" w:eastAsiaTheme="minorEastAsia" w:hAnsiTheme="minorEastAsia"/>
        </w:rPr>
      </w:pPr>
    </w:p>
    <w:p w14:paraId="2DA66FFC" w14:textId="6B4C6C9C" w:rsidR="00C363FD" w:rsidRPr="00C363FD" w:rsidRDefault="00C363FD" w:rsidP="00C363FD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 xml:space="preserve">A </w:t>
      </w:r>
      <w:r w:rsidRPr="00C363FD">
        <w:rPr>
          <w:rFonts w:asciiTheme="minorEastAsia" w:eastAsiaTheme="minorEastAsia" w:hAnsiTheme="minorEastAsia" w:hint="eastAsia"/>
        </w:rPr>
        <w:t>）0</w:t>
      </w:r>
      <w:r w:rsidRPr="00C363FD">
        <w:rPr>
          <w:rFonts w:asciiTheme="minorEastAsia" w:eastAsiaTheme="minorEastAsia" w:hAnsiTheme="minorEastAsia"/>
        </w:rPr>
        <w:t>3</w:t>
      </w:r>
      <w:r w:rsidRPr="00C363FD">
        <w:rPr>
          <w:rFonts w:asciiTheme="minorEastAsia" w:eastAsiaTheme="minorEastAsia" w:hAnsiTheme="minorEastAsia" w:hint="eastAsia"/>
        </w:rPr>
        <w:t>.〈聲音鐘〉作者認為聲音鐘構築的不是物理的時間，而是心情的時間，原因何在？</w:t>
      </w:r>
    </w:p>
    <w:p w14:paraId="6522EA17" w14:textId="77777777" w:rsidR="00C363FD" w:rsidRPr="00C363FD" w:rsidRDefault="00C363FD" w:rsidP="00C363FD">
      <w:pPr>
        <w:pStyle w:val="0221"/>
        <w:ind w:leftChars="108" w:left="259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報時的</w:t>
      </w:r>
      <w:proofErr w:type="gramEnd"/>
      <w:r w:rsidRPr="00C363FD">
        <w:rPr>
          <w:rFonts w:asciiTheme="minorEastAsia" w:eastAsiaTheme="minorEastAsia" w:hAnsiTheme="minorEastAsia" w:hint="eastAsia"/>
        </w:rPr>
        <w:t>方式與時機充滿變化與趣味</w:t>
      </w:r>
    </w:p>
    <w:p w14:paraId="077B6281" w14:textId="77777777" w:rsidR="00C363FD" w:rsidRPr="00C363FD" w:rsidRDefault="00C363FD" w:rsidP="00C363FD">
      <w:pPr>
        <w:pStyle w:val="0221"/>
        <w:ind w:left="0"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</w:t>
      </w:r>
      <w:proofErr w:type="gramStart"/>
      <w:r w:rsidRPr="00C363FD">
        <w:rPr>
          <w:rFonts w:asciiTheme="minorEastAsia" w:eastAsiaTheme="minorEastAsia" w:hAnsiTheme="minorEastAsia" w:hint="eastAsia"/>
        </w:rPr>
        <w:t>報時準確</w:t>
      </w:r>
      <w:proofErr w:type="gramEnd"/>
      <w:r w:rsidRPr="00C363FD">
        <w:rPr>
          <w:rFonts w:asciiTheme="minorEastAsia" w:eastAsiaTheme="minorEastAsia" w:hAnsiTheme="minorEastAsia" w:hint="eastAsia"/>
        </w:rPr>
        <w:t>值得信賴，讓人感到安心</w:t>
      </w:r>
    </w:p>
    <w:p w14:paraId="237EA2CA" w14:textId="77777777" w:rsidR="00C363FD" w:rsidRPr="00C363FD" w:rsidRDefault="00C363FD" w:rsidP="00C363FD">
      <w:pPr>
        <w:pStyle w:val="0221"/>
        <w:ind w:leftChars="106" w:left="254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proofErr w:type="gramStart"/>
      <w:r w:rsidRPr="00C363FD">
        <w:rPr>
          <w:rFonts w:asciiTheme="minorEastAsia" w:eastAsiaTheme="minorEastAsia" w:hAnsiTheme="minorEastAsia" w:hint="eastAsia"/>
        </w:rPr>
        <w:t>叫賣聲可如實</w:t>
      </w:r>
      <w:proofErr w:type="gramEnd"/>
      <w:r w:rsidRPr="00C363FD">
        <w:rPr>
          <w:rFonts w:asciiTheme="minorEastAsia" w:eastAsiaTheme="minorEastAsia" w:hAnsiTheme="minorEastAsia" w:hint="eastAsia"/>
        </w:rPr>
        <w:t>反映小販當下的心情</w:t>
      </w:r>
    </w:p>
    <w:p w14:paraId="4C37F480" w14:textId="77777777" w:rsidR="00C363FD" w:rsidRPr="00C363FD" w:rsidRDefault="00C363FD" w:rsidP="00C363FD">
      <w:pPr>
        <w:pStyle w:val="0221"/>
        <w:ind w:leftChars="113" w:left="271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（D）聲音鐘能讓低落心情適時得到安慰</w:t>
      </w:r>
    </w:p>
    <w:p w14:paraId="1B31EF7E" w14:textId="77777777" w:rsidR="00C363FD" w:rsidRDefault="00C363FD" w:rsidP="00C363FD">
      <w:pPr>
        <w:pStyle w:val="0221"/>
        <w:rPr>
          <w:rFonts w:asciiTheme="minorEastAsia" w:eastAsiaTheme="minorEastAsia" w:hAnsiTheme="minorEastAsia"/>
        </w:rPr>
      </w:pPr>
    </w:p>
    <w:p w14:paraId="19ABB987" w14:textId="1793C67A" w:rsidR="00C363FD" w:rsidRPr="00C363FD" w:rsidRDefault="00C363FD" w:rsidP="00C363FD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）0</w:t>
      </w:r>
      <w:r w:rsidRPr="00C363FD">
        <w:rPr>
          <w:rFonts w:asciiTheme="minorEastAsia" w:eastAsiaTheme="minorEastAsia" w:hAnsiTheme="minorEastAsia"/>
        </w:rPr>
        <w:t>4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關於〈聲音鐘〉寫作手法，下列敘述何者</w:t>
      </w:r>
      <w:r w:rsidRPr="00C363FD">
        <w:rPr>
          <w:rFonts w:asciiTheme="minorEastAsia" w:eastAsiaTheme="minorEastAsia" w:hAnsiTheme="minorEastAsia" w:hint="eastAsia"/>
          <w:u w:val="double"/>
        </w:rPr>
        <w:t>錯誤</w:t>
      </w:r>
      <w:r w:rsidRPr="00C363FD">
        <w:rPr>
          <w:rFonts w:asciiTheme="minorEastAsia" w:eastAsiaTheme="minorEastAsia" w:hAnsiTheme="minorEastAsia" w:hint="eastAsia"/>
        </w:rPr>
        <w:t>？</w:t>
      </w:r>
    </w:p>
    <w:p w14:paraId="6BF94083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（A）以首尾呼應強調作者喜愛聲音鐘</w:t>
      </w:r>
    </w:p>
    <w:p w14:paraId="542CE4F0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（B）從生活周遭取材，描摹小販叫賣聲</w:t>
      </w:r>
    </w:p>
    <w:p w14:paraId="5957B50F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（C）藉描摹叫賣聲，傳達對鄉土的情懷</w:t>
      </w:r>
    </w:p>
    <w:p w14:paraId="14C9F38B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（D）對比時鐘和聲音鐘，強調後者較為精</w:t>
      </w:r>
      <w:proofErr w:type="gramStart"/>
      <w:r w:rsidRPr="00C363FD">
        <w:rPr>
          <w:rFonts w:asciiTheme="minorEastAsia" w:eastAsiaTheme="minorEastAsia" w:hAnsiTheme="minorEastAsia" w:hint="eastAsia"/>
        </w:rPr>
        <w:t>準</w:t>
      </w:r>
      <w:proofErr w:type="gramEnd"/>
    </w:p>
    <w:p w14:paraId="31BC29BD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6BB4DB90" w14:textId="65BD7EF3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）0</w:t>
      </w:r>
      <w:r w:rsidRPr="00C363FD">
        <w:rPr>
          <w:rFonts w:asciiTheme="minorEastAsia" w:eastAsiaTheme="minorEastAsia" w:hAnsiTheme="minorEastAsia"/>
        </w:rPr>
        <w:t>5</w:t>
      </w:r>
      <w:r w:rsidRPr="00C363FD">
        <w:rPr>
          <w:rFonts w:asciiTheme="minorEastAsia" w:eastAsiaTheme="minorEastAsia" w:hAnsiTheme="minorEastAsia" w:hint="eastAsia"/>
        </w:rPr>
        <w:t>.</w:t>
      </w:r>
      <w:r w:rsidRPr="00F16AA7">
        <w:rPr>
          <w:rFonts w:asciiTheme="minorEastAsia" w:eastAsiaTheme="minorEastAsia" w:hAnsiTheme="minorEastAsia" w:hint="eastAsia"/>
          <w:u w:val="single"/>
        </w:rPr>
        <w:t>陳黎</w:t>
      </w:r>
      <w:r w:rsidRPr="00C363FD">
        <w:rPr>
          <w:rFonts w:asciiTheme="minorEastAsia" w:eastAsiaTheme="minorEastAsia" w:hAnsiTheme="minorEastAsia" w:hint="eastAsia"/>
        </w:rPr>
        <w:t>說：「只要換一個角度看東西，你隨時可</w:t>
      </w:r>
    </w:p>
    <w:p w14:paraId="33E87324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以找到新風景；只要固定一個角度看東西，你遲早會發現</w:t>
      </w:r>
    </w:p>
    <w:p w14:paraId="2B1BE361" w14:textId="1C8DA5D8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大樂趣。」</w:t>
      </w:r>
      <w:r w:rsidRPr="00F16AA7">
        <w:rPr>
          <w:rFonts w:asciiTheme="minorEastAsia" w:eastAsiaTheme="minorEastAsia" w:hAnsiTheme="minorEastAsia" w:hint="eastAsia"/>
          <w:u w:val="single"/>
        </w:rPr>
        <w:t>陳黎</w:t>
      </w:r>
      <w:r w:rsidRPr="00C363FD">
        <w:rPr>
          <w:rFonts w:asciiTheme="minorEastAsia" w:eastAsiaTheme="minorEastAsia" w:hAnsiTheme="minorEastAsia" w:hint="eastAsia"/>
        </w:rPr>
        <w:t xml:space="preserve">對創作的看法與下列何者最相近？　</w:t>
      </w:r>
    </w:p>
    <w:p w14:paraId="67EECE76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（A）熟讀詩文可以提升創作的能力　</w:t>
      </w:r>
    </w:p>
    <w:p w14:paraId="4F7376FB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（B）過於重視文采會影響文意的表達　</w:t>
      </w:r>
    </w:p>
    <w:p w14:paraId="1BA86D87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（C）要寫出好的文章需要反覆地修改　</w:t>
      </w:r>
    </w:p>
    <w:p w14:paraId="277E8E90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（D）創作題材俯拾皆是，端看個人有沒有心。</w:t>
      </w:r>
    </w:p>
    <w:p w14:paraId="2065324A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6DE6ED4A" w14:textId="1A99FBFF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06</w:t>
      </w:r>
      <w:r w:rsidRPr="00C363FD">
        <w:rPr>
          <w:rFonts w:asciiTheme="minorEastAsia" w:eastAsiaTheme="minorEastAsia" w:hAnsiTheme="minorEastAsia" w:hint="eastAsia"/>
        </w:rPr>
        <w:t>.「親愛的孩子，我願意做個『媽媽鐘』，你要</w:t>
      </w:r>
    </w:p>
    <w:p w14:paraId="688AD2CB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我幾點、幾分、幾秒準時喚醒你都可以，但是現在，你酣睡</w:t>
      </w:r>
    </w:p>
    <w:p w14:paraId="177465C3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如五月嬰兒，埋首在鵝黃色枕頭上。你幼年時，</w:t>
      </w:r>
      <w:proofErr w:type="gramStart"/>
      <w:r w:rsidRPr="00C363FD">
        <w:rPr>
          <w:rFonts w:asciiTheme="minorEastAsia" w:eastAsiaTheme="minorEastAsia" w:hAnsiTheme="minorEastAsia" w:hint="eastAsia"/>
        </w:rPr>
        <w:t>爸為你</w:t>
      </w:r>
      <w:proofErr w:type="gramEnd"/>
      <w:r w:rsidRPr="00C363FD">
        <w:rPr>
          <w:rFonts w:asciiTheme="minorEastAsia" w:eastAsiaTheme="minorEastAsia" w:hAnsiTheme="minorEastAsia" w:hint="eastAsia"/>
        </w:rPr>
        <w:t>特別</w:t>
      </w:r>
    </w:p>
    <w:p w14:paraId="1537FF29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設計的這張木床，看起來已經超載了</w:t>
      </w:r>
      <w:proofErr w:type="gramStart"/>
      <w:r w:rsidRPr="00C363FD">
        <w:rPr>
          <w:rFonts w:asciiTheme="minorEastAsia" w:eastAsiaTheme="minorEastAsia" w:hAnsiTheme="minorEastAsia" w:hint="eastAsia"/>
        </w:rPr>
        <w:t>（</w:t>
      </w:r>
      <w:proofErr w:type="gramEnd"/>
      <w:r w:rsidRPr="00C363FD">
        <w:rPr>
          <w:rFonts w:asciiTheme="minorEastAsia" w:eastAsiaTheme="minorEastAsia" w:hAnsiTheme="minorEastAsia" w:hint="eastAsia"/>
        </w:rPr>
        <w:t>別讓他年輕的心靈</w:t>
      </w:r>
    </w:p>
    <w:p w14:paraId="6FA15974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超載才好</w:t>
      </w:r>
      <w:proofErr w:type="gramStart"/>
      <w:r w:rsidRPr="00C363FD">
        <w:rPr>
          <w:rFonts w:asciiTheme="minorEastAsia" w:eastAsiaTheme="minorEastAsia" w:hAnsiTheme="minorEastAsia" w:hint="eastAsia"/>
        </w:rPr>
        <w:t>）</w:t>
      </w:r>
      <w:proofErr w:type="gramEnd"/>
      <w:r w:rsidRPr="00C363FD">
        <w:rPr>
          <w:rFonts w:asciiTheme="minorEastAsia" w:eastAsiaTheme="minorEastAsia" w:hAnsiTheme="minorEastAsia" w:hint="eastAsia"/>
        </w:rPr>
        <w:t>。你爸說：『我們為他訂製一張加長尺寸的床，讓</w:t>
      </w:r>
    </w:p>
    <w:p w14:paraId="42AE7FAA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他睡到比我高！』（但願你樣樣比爸爸高）。」</w:t>
      </w:r>
      <w:proofErr w:type="gramStart"/>
      <w:r w:rsidRPr="00C363FD">
        <w:rPr>
          <w:rFonts w:asciiTheme="minorEastAsia" w:eastAsiaTheme="minorEastAsia" w:hAnsiTheme="minorEastAsia" w:hint="eastAsia"/>
        </w:rPr>
        <w:t>（</w:t>
      </w:r>
      <w:proofErr w:type="gramEnd"/>
      <w:r w:rsidRPr="00C363FD">
        <w:rPr>
          <w:rFonts w:asciiTheme="minorEastAsia" w:eastAsiaTheme="minorEastAsia" w:hAnsiTheme="minorEastAsia" w:hint="eastAsia"/>
        </w:rPr>
        <w:t>節錄自</w:t>
      </w:r>
      <w:r w:rsidRPr="00F16AA7">
        <w:rPr>
          <w:rFonts w:asciiTheme="minorEastAsia" w:eastAsiaTheme="minorEastAsia" w:hAnsiTheme="minorEastAsia" w:hint="eastAsia"/>
          <w:u w:val="single"/>
        </w:rPr>
        <w:t>小民</w:t>
      </w:r>
    </w:p>
    <w:p w14:paraId="56A42718" w14:textId="77777777" w:rsidR="00F16AA7" w:rsidRDefault="00F16AA7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〈</w:t>
      </w:r>
      <w:r w:rsidR="00C363FD" w:rsidRPr="00C363FD">
        <w:rPr>
          <w:rFonts w:asciiTheme="minorEastAsia" w:eastAsiaTheme="minorEastAsia" w:hAnsiTheme="minorEastAsia" w:hint="eastAsia"/>
        </w:rPr>
        <w:t>媽媽鐘</w:t>
      </w:r>
      <w:r>
        <w:rPr>
          <w:rFonts w:asciiTheme="minorEastAsia" w:eastAsiaTheme="minorEastAsia" w:hAnsiTheme="minorEastAsia" w:hint="eastAsia"/>
        </w:rPr>
        <w:t>〉</w:t>
      </w:r>
      <w:r w:rsidR="00C363FD" w:rsidRPr="00C363FD">
        <w:rPr>
          <w:rFonts w:asciiTheme="minorEastAsia" w:eastAsiaTheme="minorEastAsia" w:hAnsiTheme="minorEastAsia" w:hint="eastAsia"/>
        </w:rPr>
        <w:t>）文中「你幼年時，</w:t>
      </w:r>
      <w:proofErr w:type="gramStart"/>
      <w:r w:rsidR="00C363FD" w:rsidRPr="00C363FD">
        <w:rPr>
          <w:rFonts w:asciiTheme="minorEastAsia" w:eastAsiaTheme="minorEastAsia" w:hAnsiTheme="minorEastAsia" w:hint="eastAsia"/>
        </w:rPr>
        <w:t>爸為你</w:t>
      </w:r>
      <w:proofErr w:type="gramEnd"/>
      <w:r w:rsidR="00C363FD" w:rsidRPr="00C363FD">
        <w:rPr>
          <w:rFonts w:asciiTheme="minorEastAsia" w:eastAsiaTheme="minorEastAsia" w:hAnsiTheme="minorEastAsia" w:hint="eastAsia"/>
        </w:rPr>
        <w:t>特別設計的這張木床，</w:t>
      </w:r>
    </w:p>
    <w:p w14:paraId="3E9146CE" w14:textId="45D6964F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看起來已經超載了」，這段話意謂什麼？　</w:t>
      </w:r>
    </w:p>
    <w:p w14:paraId="6656131E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（A）隨著歲月更迭，孩子已經長大　</w:t>
      </w:r>
    </w:p>
    <w:p w14:paraId="0F284E47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（B）木床因為年久失修而不堪使用　</w:t>
      </w:r>
    </w:p>
    <w:p w14:paraId="184FAE3F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（C）床上堆放太多雜物而不堪負荷　</w:t>
      </w:r>
    </w:p>
    <w:p w14:paraId="43DC600F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（D）木床做工粗糙以致不堅固耐用。</w:t>
      </w:r>
    </w:p>
    <w:p w14:paraId="72CDA8E7" w14:textId="77777777" w:rsidR="00C363FD" w:rsidRDefault="00C363FD" w:rsidP="00C363FD">
      <w:pPr>
        <w:rPr>
          <w:rFonts w:asciiTheme="minorEastAsia" w:eastAsiaTheme="minorEastAsia" w:hAnsiTheme="minorEastAsia"/>
        </w:rPr>
      </w:pPr>
    </w:p>
    <w:p w14:paraId="785DE9A0" w14:textId="654713C0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）0</w:t>
      </w:r>
      <w:r w:rsidRPr="00C363FD">
        <w:rPr>
          <w:rFonts w:asciiTheme="minorEastAsia" w:eastAsiaTheme="minorEastAsia" w:hAnsiTheme="minorEastAsia"/>
        </w:rPr>
        <w:t>7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 xml:space="preserve">「生命像五線譜，有高昂的音符，也有低沉的音符。我們如果只選擇高昂而捨棄低沉，就不能奏出美妙的樂章。」此段文字的涵義為何？　</w:t>
      </w:r>
    </w:p>
    <w:p w14:paraId="45D89895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（A）音樂使生命更豐富，生命使音樂更美妙　</w:t>
      </w:r>
    </w:p>
    <w:p w14:paraId="216276E7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（B）生命的精彩，正是有得有失、</w:t>
      </w:r>
      <w:proofErr w:type="gramStart"/>
      <w:r w:rsidRPr="00C363FD">
        <w:rPr>
          <w:rFonts w:asciiTheme="minorEastAsia" w:eastAsiaTheme="minorEastAsia" w:hAnsiTheme="minorEastAsia" w:hint="eastAsia"/>
        </w:rPr>
        <w:t>有悲有歡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　</w:t>
      </w:r>
    </w:p>
    <w:p w14:paraId="59784F89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（C）音樂具有魅力，來自於旋律高低起伏的變化　</w:t>
      </w:r>
    </w:p>
    <w:p w14:paraId="77902FE1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（D）人生應致力向上提升，勇敢地拒絕向下</w:t>
      </w:r>
      <w:proofErr w:type="gramStart"/>
      <w:r w:rsidRPr="00C363FD">
        <w:rPr>
          <w:rFonts w:asciiTheme="minorEastAsia" w:eastAsiaTheme="minorEastAsia" w:hAnsiTheme="minorEastAsia" w:hint="eastAsia"/>
        </w:rPr>
        <w:t>沉</w:t>
      </w:r>
      <w:proofErr w:type="gramEnd"/>
      <w:r w:rsidRPr="00C363FD">
        <w:rPr>
          <w:rFonts w:asciiTheme="minorEastAsia" w:eastAsiaTheme="minorEastAsia" w:hAnsiTheme="minorEastAsia" w:hint="eastAsia"/>
        </w:rPr>
        <w:t>淪。</w:t>
      </w:r>
    </w:p>
    <w:p w14:paraId="5D33265B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7189C744" w14:textId="56D5A54C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）0</w:t>
      </w:r>
      <w:r w:rsidRPr="00C363FD">
        <w:rPr>
          <w:rFonts w:asciiTheme="minorEastAsia" w:eastAsiaTheme="minorEastAsia" w:hAnsiTheme="minorEastAsia"/>
        </w:rPr>
        <w:t>8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</w:r>
      <w:bookmarkStart w:id="2" w:name="_Hlk170380766"/>
      <w:r w:rsidRPr="00C363FD">
        <w:rPr>
          <w:rFonts w:asciiTheme="minorEastAsia" w:eastAsiaTheme="minorEastAsia" w:hAnsiTheme="minorEastAsia" w:hint="eastAsia"/>
        </w:rPr>
        <w:t>〈孩子的鐘塔〉</w:t>
      </w:r>
      <w:bookmarkEnd w:id="2"/>
      <w:proofErr w:type="gramStart"/>
      <w:r w:rsidRPr="00C363FD">
        <w:rPr>
          <w:rFonts w:asciiTheme="minorEastAsia" w:eastAsiaTheme="minorEastAsia" w:hAnsiTheme="minorEastAsia" w:hint="eastAsia"/>
        </w:rPr>
        <w:t>一文敘寫故事</w:t>
      </w:r>
      <w:proofErr w:type="gramEnd"/>
      <w:r w:rsidRPr="00C363FD">
        <w:rPr>
          <w:rFonts w:asciiTheme="minorEastAsia" w:eastAsiaTheme="minorEastAsia" w:hAnsiTheme="minorEastAsia" w:hint="eastAsia"/>
        </w:rPr>
        <w:t>的緣起及延展，所要傳達的核心主旨為何？</w:t>
      </w:r>
    </w:p>
    <w:p w14:paraId="4DAE77B5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（A）子女感念父母的深情</w:t>
      </w:r>
    </w:p>
    <w:p w14:paraId="39334C45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（B）化小愛為大愛的可貴</w:t>
      </w:r>
    </w:p>
    <w:p w14:paraId="0001D407" w14:textId="77777777" w:rsidR="00C363FD" w:rsidRPr="00C363FD" w:rsidRDefault="00C363FD" w:rsidP="00C363FD">
      <w:pPr>
        <w:ind w:firstLineChars="100" w:firstLine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（C）堅強面對死亡的勇氣</w:t>
      </w:r>
    </w:p>
    <w:p w14:paraId="612FC5AA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（D）痛失愛子的心路歷程</w:t>
      </w:r>
    </w:p>
    <w:p w14:paraId="2D673FFA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00BF02A6" w14:textId="0E53516B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）0</w:t>
      </w:r>
      <w:r w:rsidRPr="00C363FD">
        <w:rPr>
          <w:rFonts w:asciiTheme="minorEastAsia" w:eastAsiaTheme="minorEastAsia" w:hAnsiTheme="minorEastAsia"/>
        </w:rPr>
        <w:t>9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有關「尼可拉斯效應」的說明，下列敘述何者正確？</w:t>
      </w:r>
    </w:p>
    <w:p w14:paraId="3AD54D42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（A）善行義舉引起的熱烈迴響</w:t>
      </w:r>
      <w:r w:rsidRPr="00C363FD">
        <w:rPr>
          <w:rFonts w:asciiTheme="minorEastAsia" w:eastAsiaTheme="minorEastAsia" w:hAnsiTheme="minorEastAsia" w:hint="eastAsia"/>
        </w:rPr>
        <w:tab/>
      </w:r>
    </w:p>
    <w:p w14:paraId="2401A43D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（B）對兒童人身安全重新檢視</w:t>
      </w:r>
      <w:r w:rsidRPr="00C363FD">
        <w:rPr>
          <w:rFonts w:asciiTheme="minorEastAsia" w:eastAsiaTheme="minorEastAsia" w:hAnsiTheme="minorEastAsia" w:hint="eastAsia"/>
        </w:rPr>
        <w:tab/>
      </w:r>
    </w:p>
    <w:p w14:paraId="6E066D22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（C）槍擊事件造成的巨大傷痛.</w:t>
      </w:r>
      <w:r w:rsidRPr="00C363FD">
        <w:rPr>
          <w:rFonts w:asciiTheme="minorEastAsia" w:eastAsiaTheme="minorEastAsia" w:hAnsiTheme="minorEastAsia" w:hint="eastAsia"/>
        </w:rPr>
        <w:tab/>
      </w:r>
    </w:p>
    <w:p w14:paraId="07959B4E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（D）解決紛爭方法的重大變革</w:t>
      </w:r>
    </w:p>
    <w:p w14:paraId="52D2A3BB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1173ACD2" w14:textId="6D0E25F2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10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「這對父母親的至愛，表現在如此苦心</w:t>
      </w:r>
      <w:proofErr w:type="gramStart"/>
      <w:r w:rsidRPr="00C363FD">
        <w:rPr>
          <w:rFonts w:asciiTheme="minorEastAsia" w:eastAsiaTheme="minorEastAsia" w:hAnsiTheme="minorEastAsia" w:hint="eastAsia"/>
        </w:rPr>
        <w:t>護持亡兒</w:t>
      </w:r>
      <w:proofErr w:type="gramEnd"/>
      <w:r w:rsidRPr="00C363FD">
        <w:rPr>
          <w:rFonts w:asciiTheme="minorEastAsia" w:eastAsiaTheme="minorEastAsia" w:hAnsiTheme="minorEastAsia" w:hint="eastAsia"/>
        </w:rPr>
        <w:t>的『永生』」，句中「永生」的涵義</w:t>
      </w:r>
      <w:r w:rsidRPr="00C363FD">
        <w:rPr>
          <w:rFonts w:asciiTheme="minorEastAsia" w:eastAsiaTheme="minorEastAsia" w:hAnsiTheme="minorEastAsia" w:hint="eastAsia"/>
          <w:u w:val="double"/>
        </w:rPr>
        <w:t>不包括</w:t>
      </w:r>
      <w:r w:rsidRPr="00C363FD">
        <w:rPr>
          <w:rFonts w:asciiTheme="minorEastAsia" w:eastAsiaTheme="minorEastAsia" w:hAnsiTheme="minorEastAsia" w:hint="eastAsia"/>
        </w:rPr>
        <w:t>下列何者？</w:t>
      </w:r>
    </w:p>
    <w:p w14:paraId="1DB9B195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（A）亡兒肉體的</w:t>
      </w:r>
      <w:proofErr w:type="gramStart"/>
      <w:r w:rsidRPr="00C363FD">
        <w:rPr>
          <w:rFonts w:asciiTheme="minorEastAsia" w:eastAsiaTheme="minorEastAsia" w:hAnsiTheme="minorEastAsia" w:hint="eastAsia"/>
        </w:rPr>
        <w:t>一部分活在他人</w:t>
      </w:r>
      <w:proofErr w:type="gramEnd"/>
      <w:r w:rsidRPr="00C363FD">
        <w:rPr>
          <w:rFonts w:asciiTheme="minorEastAsia" w:eastAsiaTheme="minorEastAsia" w:hAnsiTheme="minorEastAsia" w:hint="eastAsia"/>
        </w:rPr>
        <w:t>身上</w:t>
      </w:r>
    </w:p>
    <w:p w14:paraId="77DE6AEE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（B）亡兒的名字、</w:t>
      </w:r>
      <w:proofErr w:type="gramStart"/>
      <w:r w:rsidRPr="00C363FD">
        <w:rPr>
          <w:rFonts w:asciiTheme="minorEastAsia" w:eastAsiaTheme="minorEastAsia" w:hAnsiTheme="minorEastAsia" w:hint="eastAsia"/>
        </w:rPr>
        <w:t>事跡活在眾人</w:t>
      </w:r>
      <w:proofErr w:type="gramEnd"/>
      <w:r w:rsidRPr="00C363FD">
        <w:rPr>
          <w:rFonts w:asciiTheme="minorEastAsia" w:eastAsiaTheme="minorEastAsia" w:hAnsiTheme="minorEastAsia" w:hint="eastAsia"/>
        </w:rPr>
        <w:t>心中</w:t>
      </w:r>
    </w:p>
    <w:p w14:paraId="2AB92971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（C）亡兒事件及其影響留存於典籍中</w:t>
      </w:r>
    </w:p>
    <w:p w14:paraId="1C77ACFE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（D）亡兒悲劇所造成的仇恨永不磨滅</w:t>
      </w:r>
    </w:p>
    <w:p w14:paraId="3490D0AB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3634570E" w14:textId="75E02FA5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11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〈孩子的鐘塔〉文末提到「那兩名因他而重獲光明的人，在世上某個地方，心中可會偶然響起細細的、如孩子笑聲般的鐘聲呢」以「孩子笑聲般的鐘聲」</w:t>
      </w:r>
      <w:proofErr w:type="gramStart"/>
      <w:r w:rsidRPr="00C363FD">
        <w:rPr>
          <w:rFonts w:asciiTheme="minorEastAsia" w:eastAsiaTheme="minorEastAsia" w:hAnsiTheme="minorEastAsia" w:hint="eastAsia"/>
        </w:rPr>
        <w:t>作結</w:t>
      </w:r>
      <w:proofErr w:type="gramEnd"/>
      <w:r w:rsidRPr="00C363FD">
        <w:rPr>
          <w:rFonts w:asciiTheme="minorEastAsia" w:eastAsiaTheme="minorEastAsia" w:hAnsiTheme="minorEastAsia" w:hint="eastAsia"/>
        </w:rPr>
        <w:t>，其作用何在？</w:t>
      </w:r>
    </w:p>
    <w:p w14:paraId="10FC7234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（A）以己身為例加強論點</w:t>
      </w:r>
    </w:p>
    <w:p w14:paraId="3FB5FE9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（B）強化主題，呼應首段</w:t>
      </w:r>
    </w:p>
    <w:p w14:paraId="43F5E969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（C）藉鐘聲的描繪</w:t>
      </w:r>
      <w:proofErr w:type="gramStart"/>
      <w:r w:rsidRPr="00C363FD">
        <w:rPr>
          <w:rFonts w:asciiTheme="minorEastAsia" w:eastAsiaTheme="minorEastAsia" w:hAnsiTheme="minorEastAsia" w:hint="eastAsia"/>
        </w:rPr>
        <w:t>凸</w:t>
      </w:r>
      <w:proofErr w:type="gramEnd"/>
      <w:r w:rsidRPr="00C363FD">
        <w:rPr>
          <w:rFonts w:asciiTheme="minorEastAsia" w:eastAsiaTheme="minorEastAsia" w:hAnsiTheme="minorEastAsia" w:hint="eastAsia"/>
        </w:rPr>
        <w:t>顯傷悲</w:t>
      </w:r>
    </w:p>
    <w:p w14:paraId="4C083E34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（D）增加器官捐贈的說服力</w:t>
      </w:r>
    </w:p>
    <w:p w14:paraId="09882088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p w14:paraId="6C08A0FD" w14:textId="5D7C2E19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</w:t>
      </w:r>
      <w:r w:rsidRPr="00C363FD">
        <w:rPr>
          <w:rFonts w:asciiTheme="minorEastAsia" w:eastAsiaTheme="minorEastAsia" w:hAnsiTheme="minorEastAsia" w:hint="eastAsia"/>
          <w:color w:val="FF00FF"/>
        </w:rPr>
        <w:t xml:space="preserve">　A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12</w:t>
      </w:r>
      <w:r w:rsidRPr="00C363FD">
        <w:rPr>
          <w:rFonts w:asciiTheme="minorEastAsia" w:eastAsiaTheme="minorEastAsia" w:hAnsiTheme="minorEastAsia" w:hint="eastAsia"/>
        </w:rPr>
        <w:t>. 〈紙船印象〉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文中提到「有一些事，卻像夏日的小河、冬天的落葉……似無所見，又非視而不見」，下列何者屬於這類往事？</w:t>
      </w:r>
    </w:p>
    <w:p w14:paraId="221509D1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（A）不起眼卻易勾起回憶的事</w:t>
      </w:r>
    </w:p>
    <w:p w14:paraId="1C264CCD" w14:textId="77777777" w:rsidR="00C363FD" w:rsidRPr="00C363FD" w:rsidRDefault="00C363FD" w:rsidP="00C363FD">
      <w:pPr>
        <w:ind w:firstLineChars="100" w:firstLine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（B）消逝快速，不留痕跡的事</w:t>
      </w:r>
    </w:p>
    <w:p w14:paraId="045D1EF5" w14:textId="77777777" w:rsidR="00C363FD" w:rsidRPr="00C363FD" w:rsidRDefault="00C363FD" w:rsidP="00C363FD">
      <w:pPr>
        <w:ind w:firstLineChars="100" w:firstLine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（C）感受深刻，永生難忘的事</w:t>
      </w:r>
    </w:p>
    <w:p w14:paraId="67D224C4" w14:textId="482785B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C363FD">
        <w:rPr>
          <w:rFonts w:asciiTheme="minorEastAsia" w:eastAsiaTheme="minorEastAsia" w:hAnsiTheme="minorEastAsia" w:hint="eastAsia"/>
        </w:rPr>
        <w:t>（D）</w:t>
      </w:r>
      <w:proofErr w:type="gramStart"/>
      <w:r w:rsidRPr="00C363FD">
        <w:rPr>
          <w:rFonts w:asciiTheme="minorEastAsia" w:eastAsiaTheme="minorEastAsia" w:hAnsiTheme="minorEastAsia" w:hint="eastAsia"/>
        </w:rPr>
        <w:t>漸去漸</w:t>
      </w:r>
      <w:proofErr w:type="gramEnd"/>
      <w:r w:rsidRPr="00C363FD">
        <w:rPr>
          <w:rFonts w:asciiTheme="minorEastAsia" w:eastAsiaTheme="minorEastAsia" w:hAnsiTheme="minorEastAsia" w:hint="eastAsia"/>
        </w:rPr>
        <w:t>遠，逐漸淡忘的事</w:t>
      </w:r>
    </w:p>
    <w:p w14:paraId="022618AA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p w14:paraId="6B54A05D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lastRenderedPageBreak/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13</w:t>
      </w:r>
      <w:r w:rsidRPr="00C363FD">
        <w:rPr>
          <w:rFonts w:asciiTheme="minorEastAsia" w:eastAsiaTheme="minorEastAsia" w:hAnsiTheme="minorEastAsia" w:hint="eastAsia"/>
        </w:rPr>
        <w:t>.「當主診醫生證實並宣告病人腦死後，會先</w:t>
      </w:r>
    </w:p>
    <w:p w14:paraId="0E0DC7E0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評估死者是否適合捐贈器官，再向家屬說明及徵詢意見。</w:t>
      </w:r>
    </w:p>
    <w:p w14:paraId="0A2069B8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如果家屬同意，院方會深入了解病人生前的病歷與生活習</w:t>
      </w:r>
    </w:p>
    <w:p w14:paraId="2CCDC6AD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慣，檢驗血液以確認其有無感染狀況，若有特殊疾病則不</w:t>
      </w:r>
    </w:p>
    <w:p w14:paraId="09CD533B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適合移植。文件齊備後，器官移植小組會作最後評估及決</w:t>
      </w:r>
    </w:p>
    <w:p w14:paraId="57A06479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定。適用的器官確定後，院方會安排手術，並聯繫合適的</w:t>
      </w:r>
    </w:p>
    <w:p w14:paraId="6495F291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病人進行移植。」上述關於器官移植的說明，並</w:t>
      </w:r>
      <w:r w:rsidRPr="00C363FD">
        <w:rPr>
          <w:rFonts w:asciiTheme="minorEastAsia" w:eastAsiaTheme="minorEastAsia" w:hAnsiTheme="minorEastAsia" w:hint="eastAsia"/>
          <w:u w:val="double"/>
        </w:rPr>
        <w:t>未提及</w:t>
      </w:r>
      <w:r w:rsidRPr="00C363FD">
        <w:rPr>
          <w:rFonts w:asciiTheme="minorEastAsia" w:eastAsiaTheme="minorEastAsia" w:hAnsiTheme="minorEastAsia" w:hint="eastAsia"/>
        </w:rPr>
        <w:t>哪</w:t>
      </w:r>
    </w:p>
    <w:p w14:paraId="535608A3" w14:textId="3F3B64C7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proofErr w:type="gramStart"/>
      <w:r w:rsidRPr="00C363FD">
        <w:rPr>
          <w:rFonts w:asciiTheme="minorEastAsia" w:eastAsiaTheme="minorEastAsia" w:hAnsiTheme="minorEastAsia" w:hint="eastAsia"/>
        </w:rPr>
        <w:t>個</w:t>
      </w:r>
      <w:proofErr w:type="gramEnd"/>
      <w:r w:rsidRPr="00C363FD">
        <w:rPr>
          <w:rFonts w:asciiTheme="minorEastAsia" w:eastAsiaTheme="minorEastAsia" w:hAnsiTheme="minorEastAsia" w:hint="eastAsia"/>
        </w:rPr>
        <w:t>部分？</w:t>
      </w:r>
    </w:p>
    <w:p w14:paraId="269647C8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（A）器官移植的限制　 </w:t>
      </w:r>
      <w:r w:rsidRPr="00C363FD">
        <w:rPr>
          <w:rFonts w:asciiTheme="minorEastAsia" w:eastAsiaTheme="minorEastAsia" w:hAnsiTheme="minorEastAsia"/>
        </w:rPr>
        <w:t xml:space="preserve"> </w:t>
      </w:r>
      <w:r w:rsidRPr="00C363FD">
        <w:rPr>
          <w:rFonts w:asciiTheme="minorEastAsia" w:eastAsiaTheme="minorEastAsia" w:hAnsiTheme="minorEastAsia" w:hint="eastAsia"/>
        </w:rPr>
        <w:t xml:space="preserve">（B）器官移植的流程　</w:t>
      </w:r>
    </w:p>
    <w:p w14:paraId="6E4C9314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（C）器官移植的發展史　（D）器官捐贈者的狀況</w:t>
      </w:r>
    </w:p>
    <w:p w14:paraId="5948E35C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1B30B2AB" w14:textId="2A16411E" w:rsidR="00F16AA7" w:rsidRPr="00C363FD" w:rsidRDefault="00F16AA7" w:rsidP="00F16AA7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>
        <w:rPr>
          <w:rFonts w:asciiTheme="minorEastAsia" w:eastAsiaTheme="minorEastAsia" w:hAnsiTheme="minorEastAsia"/>
        </w:rPr>
        <w:t>14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關於〈謝天〉一文的作法，下列敘述何者正確？</w:t>
      </w:r>
    </w:p>
    <w:p w14:paraId="3642FDE6" w14:textId="77777777" w:rsidR="00F16AA7" w:rsidRPr="00C363FD" w:rsidRDefault="00F16AA7" w:rsidP="00F16AA7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（A）作者以第三人稱的觀點寫作</w:t>
      </w:r>
    </w:p>
    <w:p w14:paraId="431327BD" w14:textId="77777777" w:rsidR="00F16AA7" w:rsidRPr="00C363FD" w:rsidRDefault="00F16AA7" w:rsidP="00F16AA7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（B）寫作方式有敘有論，層次分明</w:t>
      </w:r>
    </w:p>
    <w:p w14:paraId="50E84691" w14:textId="77777777" w:rsidR="00F16AA7" w:rsidRPr="00C363FD" w:rsidRDefault="00F16AA7" w:rsidP="00F16AA7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（C）藉眾多名人事例，破除「謝天」的迷思</w:t>
      </w:r>
    </w:p>
    <w:p w14:paraId="79E7F865" w14:textId="77777777" w:rsidR="00F16AA7" w:rsidRDefault="00F16AA7" w:rsidP="00F16AA7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（D）多以他人的生活經驗為例證，親切有味，不落俗</w:t>
      </w:r>
    </w:p>
    <w:p w14:paraId="0AB354CA" w14:textId="53314515" w:rsidR="00F16AA7" w:rsidRPr="00C363FD" w:rsidRDefault="00F16AA7" w:rsidP="00F16AA7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套</w:t>
      </w:r>
    </w:p>
    <w:p w14:paraId="2D21BE6B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p w14:paraId="2B444BF7" w14:textId="2E5FD2AB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15</w:t>
      </w:r>
      <w:r w:rsidRPr="00C363FD">
        <w:rPr>
          <w:rFonts w:asciiTheme="minorEastAsia" w:eastAsiaTheme="minorEastAsia" w:hAnsiTheme="minorEastAsia" w:hint="eastAsia"/>
        </w:rPr>
        <w:t>.有位詩人讚揚文學大師</w:t>
      </w:r>
      <w:r w:rsidRPr="00F16AA7">
        <w:rPr>
          <w:rFonts w:asciiTheme="minorEastAsia" w:eastAsiaTheme="minorEastAsia" w:hAnsiTheme="minorEastAsia" w:hint="eastAsia"/>
          <w:u w:val="single"/>
        </w:rPr>
        <w:t>魯迅</w:t>
      </w:r>
      <w:r w:rsidRPr="00C363FD">
        <w:rPr>
          <w:rFonts w:asciiTheme="minorEastAsia" w:eastAsiaTheme="minorEastAsia" w:hAnsiTheme="minorEastAsia" w:hint="eastAsia"/>
        </w:rPr>
        <w:t>的傑出貢獻時，</w:t>
      </w:r>
    </w:p>
    <w:p w14:paraId="7622FF45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感慨地說：「有的人活著，他已經死了；有的人死了，他</w:t>
      </w:r>
    </w:p>
    <w:p w14:paraId="37A7F147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還活著。」下列何組詞語和上述前後兩段話的旨意</w:t>
      </w:r>
      <w:proofErr w:type="gramStart"/>
      <w:r w:rsidRPr="00C363FD">
        <w:rPr>
          <w:rFonts w:asciiTheme="minorEastAsia" w:eastAsiaTheme="minorEastAsia" w:hAnsiTheme="minorEastAsia" w:hint="eastAsia"/>
        </w:rPr>
        <w:t>最</w:t>
      </w:r>
      <w:proofErr w:type="gramEnd"/>
      <w:r w:rsidRPr="00C363FD">
        <w:rPr>
          <w:rFonts w:asciiTheme="minorEastAsia" w:eastAsiaTheme="minorEastAsia" w:hAnsiTheme="minorEastAsia" w:hint="eastAsia"/>
        </w:rPr>
        <w:t>相</w:t>
      </w:r>
    </w:p>
    <w:p w14:paraId="40E00A55" w14:textId="77777777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近？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7"/>
        <w:gridCol w:w="2787"/>
        <w:gridCol w:w="2645"/>
      </w:tblGrid>
      <w:tr w:rsidR="00C363FD" w:rsidRPr="00C363FD" w14:paraId="7643AD59" w14:textId="77777777" w:rsidTr="00C363FD">
        <w:tc>
          <w:tcPr>
            <w:tcW w:w="757" w:type="dxa"/>
            <w:shd w:val="clear" w:color="auto" w:fill="auto"/>
            <w:vAlign w:val="center"/>
          </w:tcPr>
          <w:p w14:paraId="6DF93B0A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0D5AD883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有的人活著，他已經死了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130C006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有的人死了，他還活著</w:t>
            </w:r>
          </w:p>
        </w:tc>
      </w:tr>
      <w:tr w:rsidR="00C363FD" w:rsidRPr="00C363FD" w14:paraId="697539E9" w14:textId="77777777" w:rsidTr="00C363FD">
        <w:tc>
          <w:tcPr>
            <w:tcW w:w="757" w:type="dxa"/>
            <w:shd w:val="clear" w:color="auto" w:fill="auto"/>
            <w:vAlign w:val="center"/>
          </w:tcPr>
          <w:p w14:paraId="1D5E2340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（A）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3F7B01BA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行屍走肉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CFE0E3D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名垂不朽</w:t>
            </w:r>
          </w:p>
        </w:tc>
      </w:tr>
      <w:tr w:rsidR="00C363FD" w:rsidRPr="00C363FD" w14:paraId="712BA3AF" w14:textId="77777777" w:rsidTr="00C363FD">
        <w:tc>
          <w:tcPr>
            <w:tcW w:w="757" w:type="dxa"/>
            <w:shd w:val="clear" w:color="auto" w:fill="auto"/>
            <w:vAlign w:val="center"/>
          </w:tcPr>
          <w:p w14:paraId="513B944F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（B）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75B56D6B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醉生夢死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C339017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陰魂不散</w:t>
            </w:r>
          </w:p>
        </w:tc>
      </w:tr>
      <w:tr w:rsidR="00C363FD" w:rsidRPr="00C363FD" w14:paraId="5367E659" w14:textId="77777777" w:rsidTr="00C363FD">
        <w:tc>
          <w:tcPr>
            <w:tcW w:w="757" w:type="dxa"/>
            <w:shd w:val="clear" w:color="auto" w:fill="auto"/>
            <w:vAlign w:val="center"/>
          </w:tcPr>
          <w:p w14:paraId="32336EE8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（C）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7A327758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魂不附體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D196C97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死裡逃生</w:t>
            </w:r>
          </w:p>
        </w:tc>
      </w:tr>
      <w:tr w:rsidR="00C363FD" w:rsidRPr="00C363FD" w14:paraId="4CA572E7" w14:textId="77777777" w:rsidTr="00C363FD">
        <w:tc>
          <w:tcPr>
            <w:tcW w:w="757" w:type="dxa"/>
            <w:shd w:val="clear" w:color="auto" w:fill="auto"/>
            <w:vAlign w:val="center"/>
          </w:tcPr>
          <w:p w14:paraId="53FCCA29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（D）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23E45AF7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渾渾噩噩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A8287EE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苟且偷生</w:t>
            </w:r>
          </w:p>
        </w:tc>
      </w:tr>
    </w:tbl>
    <w:p w14:paraId="53E7F38D" w14:textId="2BDC63CE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</w:p>
    <w:p w14:paraId="04774A88" w14:textId="77777777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16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〈紙船印象〉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文中提到「只盼望自己能以母親的心情，為子女摺出一艘艘未必漂亮但卻堅強的、禁得住風雨的船」，句中「堅強的、禁得住風雨的船」意指為何？</w:t>
      </w:r>
    </w:p>
    <w:p w14:paraId="6F7302DE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（A）為孩子做出堅固且別出心裁的紙船</w:t>
      </w:r>
    </w:p>
    <w:p w14:paraId="2A41F915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（B）訓練子女增強體魄，抵抗病魔侵擾</w:t>
      </w:r>
    </w:p>
    <w:p w14:paraId="3FFD6CFA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（C）加強孩子的專長，讓他們在社會上有競爭力</w:t>
      </w:r>
    </w:p>
    <w:p w14:paraId="784A7E32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（D）期望自己能盡最大的能力來護衛子女</w:t>
      </w:r>
    </w:p>
    <w:p w14:paraId="457EB47A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5CD83A06" w14:textId="382A2FF6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）1</w:t>
      </w:r>
      <w:r w:rsidRPr="00C363FD">
        <w:rPr>
          <w:rFonts w:asciiTheme="minorEastAsia" w:eastAsiaTheme="minorEastAsia" w:hAnsiTheme="minorEastAsia"/>
        </w:rPr>
        <w:t>7</w:t>
      </w:r>
      <w:r w:rsidRPr="00C363FD">
        <w:rPr>
          <w:rFonts w:asciiTheme="minorEastAsia" w:eastAsiaTheme="minorEastAsia" w:hAnsiTheme="minorEastAsia" w:hint="eastAsia"/>
        </w:rPr>
        <w:t>.象徵，是指以具體事物表現抽象的觀念或情感。</w:t>
      </w:r>
    </w:p>
    <w:p w14:paraId="6E36EDBD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下列選項皆運用了象徵手法，何者所象徵的情感說明</w:t>
      </w:r>
      <w:r w:rsidRPr="00C363FD">
        <w:rPr>
          <w:rFonts w:asciiTheme="minorEastAsia" w:eastAsiaTheme="minorEastAsia" w:hAnsiTheme="minorEastAsia" w:hint="eastAsia"/>
          <w:u w:val="double"/>
        </w:rPr>
        <w:t>錯誤</w:t>
      </w:r>
      <w:r w:rsidRPr="00C363FD">
        <w:rPr>
          <w:rFonts w:asciiTheme="minorEastAsia" w:eastAsiaTheme="minorEastAsia" w:hAnsiTheme="minorEastAsia" w:hint="eastAsia"/>
        </w:rPr>
        <w:t xml:space="preserve">？　</w:t>
      </w:r>
    </w:p>
    <w:p w14:paraId="30787B03" w14:textId="77777777" w:rsidR="00F16AA7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r w:rsidR="00F16AA7">
        <w:rPr>
          <w:rFonts w:asciiTheme="minorEastAsia" w:eastAsiaTheme="minorEastAsia" w:hAnsiTheme="minorEastAsia" w:hint="eastAsia"/>
        </w:rPr>
        <w:t>〈</w:t>
      </w:r>
      <w:r w:rsidRPr="00C363FD">
        <w:rPr>
          <w:rFonts w:asciiTheme="minorEastAsia" w:eastAsiaTheme="minorEastAsia" w:hAnsiTheme="minorEastAsia" w:hint="eastAsia"/>
        </w:rPr>
        <w:t>紙船印象</w:t>
      </w:r>
      <w:r w:rsidR="00F16AA7">
        <w:rPr>
          <w:rFonts w:asciiTheme="minorEastAsia" w:eastAsiaTheme="minorEastAsia" w:hAnsiTheme="minorEastAsia" w:hint="eastAsia"/>
        </w:rPr>
        <w:t>〉</w:t>
      </w:r>
      <w:r w:rsidRPr="00C363FD">
        <w:rPr>
          <w:rFonts w:asciiTheme="minorEastAsia" w:eastAsiaTheme="minorEastAsia" w:hAnsiTheme="minorEastAsia" w:hint="eastAsia"/>
        </w:rPr>
        <w:t>一文，</w:t>
      </w:r>
      <w:r w:rsidRPr="00F16AA7">
        <w:rPr>
          <w:rFonts w:asciiTheme="minorEastAsia" w:eastAsiaTheme="minorEastAsia" w:hAnsiTheme="minorEastAsia" w:hint="eastAsia"/>
          <w:u w:val="single"/>
        </w:rPr>
        <w:t>洪醒夫</w:t>
      </w:r>
      <w:r w:rsidRPr="00C363FD">
        <w:rPr>
          <w:rFonts w:asciiTheme="minorEastAsia" w:eastAsiaTheme="minorEastAsia" w:hAnsiTheme="minorEastAsia" w:hint="eastAsia"/>
        </w:rPr>
        <w:t>以「</w:t>
      </w:r>
      <w:proofErr w:type="gramStart"/>
      <w:r w:rsidRPr="00C363FD">
        <w:rPr>
          <w:rFonts w:asciiTheme="minorEastAsia" w:eastAsiaTheme="minorEastAsia" w:hAnsiTheme="minorEastAsia" w:hint="eastAsia"/>
        </w:rPr>
        <w:t>紙船</w:t>
      </w:r>
      <w:proofErr w:type="gramEnd"/>
      <w:r w:rsidRPr="00C363FD">
        <w:rPr>
          <w:rFonts w:asciiTheme="minorEastAsia" w:eastAsiaTheme="minorEastAsia" w:hAnsiTheme="minorEastAsia" w:hint="eastAsia"/>
        </w:rPr>
        <w:t>」象徵「母親的</w:t>
      </w:r>
    </w:p>
    <w:p w14:paraId="790BD38B" w14:textId="77777777" w:rsidR="00F16AA7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關愛」</w:t>
      </w:r>
    </w:p>
    <w:p w14:paraId="046D2F59" w14:textId="2F9FE0D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</w:t>
      </w:r>
      <w:r w:rsidR="00F16AA7">
        <w:rPr>
          <w:rFonts w:asciiTheme="minorEastAsia" w:eastAsiaTheme="minorEastAsia" w:hAnsiTheme="minorEastAsia" w:hint="eastAsia"/>
        </w:rPr>
        <w:t>〈</w:t>
      </w:r>
      <w:r w:rsidRPr="00C363FD">
        <w:rPr>
          <w:rFonts w:asciiTheme="minorEastAsia" w:eastAsiaTheme="minorEastAsia" w:hAnsiTheme="minorEastAsia" w:hint="eastAsia"/>
        </w:rPr>
        <w:t>背影</w:t>
      </w:r>
      <w:r w:rsidR="00F16AA7">
        <w:rPr>
          <w:rFonts w:asciiTheme="minorEastAsia" w:eastAsiaTheme="minorEastAsia" w:hAnsiTheme="minorEastAsia" w:hint="eastAsia"/>
        </w:rPr>
        <w:t>〉</w:t>
      </w:r>
      <w:r w:rsidRPr="00C363FD">
        <w:rPr>
          <w:rFonts w:asciiTheme="minorEastAsia" w:eastAsiaTheme="minorEastAsia" w:hAnsiTheme="minorEastAsia" w:hint="eastAsia"/>
        </w:rPr>
        <w:t>一文，</w:t>
      </w:r>
      <w:r w:rsidRPr="00F16AA7">
        <w:rPr>
          <w:rFonts w:asciiTheme="minorEastAsia" w:eastAsiaTheme="minorEastAsia" w:hAnsiTheme="minorEastAsia" w:hint="eastAsia"/>
          <w:u w:val="single"/>
        </w:rPr>
        <w:t>朱自清</w:t>
      </w:r>
      <w:r w:rsidRPr="00C363FD">
        <w:rPr>
          <w:rFonts w:asciiTheme="minorEastAsia" w:eastAsiaTheme="minorEastAsia" w:hAnsiTheme="minorEastAsia" w:hint="eastAsia"/>
        </w:rPr>
        <w:t xml:space="preserve">以「背影」象徵「子女的孝心」　</w:t>
      </w:r>
    </w:p>
    <w:p w14:paraId="7C717D31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proofErr w:type="gramStart"/>
      <w:r w:rsidRPr="00F16AA7">
        <w:rPr>
          <w:rFonts w:asciiTheme="minorEastAsia" w:eastAsiaTheme="minorEastAsia" w:hAnsiTheme="minorEastAsia" w:hint="eastAsia"/>
          <w:u w:val="single"/>
        </w:rPr>
        <w:t>孟郊</w:t>
      </w:r>
      <w:proofErr w:type="gramEnd"/>
      <w:r w:rsidRPr="00C363FD">
        <w:rPr>
          <w:rFonts w:asciiTheme="minorEastAsia" w:eastAsiaTheme="minorEastAsia" w:hAnsiTheme="minorEastAsia" w:hint="eastAsia"/>
        </w:rPr>
        <w:t>：「誰言</w:t>
      </w:r>
      <w:proofErr w:type="gramStart"/>
      <w:r w:rsidRPr="00C363FD">
        <w:rPr>
          <w:rFonts w:asciiTheme="minorEastAsia" w:eastAsiaTheme="minorEastAsia" w:hAnsiTheme="minorEastAsia" w:hint="eastAsia"/>
        </w:rPr>
        <w:t>寸草心</w:t>
      </w:r>
      <w:proofErr w:type="gramEnd"/>
      <w:r w:rsidRPr="00C363FD">
        <w:rPr>
          <w:rFonts w:asciiTheme="minorEastAsia" w:eastAsiaTheme="minorEastAsia" w:hAnsiTheme="minorEastAsia" w:hint="eastAsia"/>
        </w:rPr>
        <w:t>，報得三春暉」，以「春暉」象徵</w:t>
      </w:r>
    </w:p>
    <w:p w14:paraId="792D0E4E" w14:textId="317008F2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「母親的恩惠」　</w:t>
      </w:r>
    </w:p>
    <w:p w14:paraId="4413DB76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</w:t>
      </w:r>
      <w:r w:rsidRPr="00F16AA7">
        <w:rPr>
          <w:rFonts w:asciiTheme="minorEastAsia" w:eastAsiaTheme="minorEastAsia" w:hAnsiTheme="minorEastAsia" w:hint="eastAsia"/>
          <w:u w:val="single"/>
        </w:rPr>
        <w:t>王維</w:t>
      </w:r>
      <w:r w:rsidRPr="00C363FD">
        <w:rPr>
          <w:rFonts w:asciiTheme="minorEastAsia" w:eastAsiaTheme="minorEastAsia" w:hAnsiTheme="minorEastAsia" w:hint="eastAsia"/>
        </w:rPr>
        <w:t>：「紅豆生南國，春來發幾枝」，以「紅豆」象徵</w:t>
      </w:r>
    </w:p>
    <w:p w14:paraId="766B33D3" w14:textId="380B361A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「相思」</w:t>
      </w:r>
    </w:p>
    <w:p w14:paraId="7FCAB8D3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605292E4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18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  <w:u w:val="single"/>
        </w:rPr>
        <w:t>洪醒夫</w:t>
      </w:r>
      <w:r w:rsidRPr="00C363FD">
        <w:rPr>
          <w:rFonts w:asciiTheme="minorEastAsia" w:eastAsiaTheme="minorEastAsia" w:hAnsiTheme="minorEastAsia" w:hint="eastAsia"/>
        </w:rPr>
        <w:t>〈紙船印象〉與</w:t>
      </w:r>
      <w:r w:rsidRPr="00C363FD">
        <w:rPr>
          <w:rFonts w:asciiTheme="minorEastAsia" w:eastAsiaTheme="minorEastAsia" w:hAnsiTheme="minorEastAsia" w:hint="eastAsia"/>
          <w:u w:val="single"/>
        </w:rPr>
        <w:t>胡適</w:t>
      </w:r>
      <w:r w:rsidRPr="00C363FD">
        <w:rPr>
          <w:rFonts w:asciiTheme="minorEastAsia" w:eastAsiaTheme="minorEastAsia" w:hAnsiTheme="minorEastAsia" w:hint="eastAsia"/>
        </w:rPr>
        <w:t>〈母親的教誨〉皆</w:t>
      </w:r>
    </w:p>
    <w:p w14:paraId="0FD0C189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表達對母愛的感念，有關兩篇文章的比較，下列敘述何者</w:t>
      </w:r>
    </w:p>
    <w:p w14:paraId="464CECDC" w14:textId="36C71DD8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正確？　</w:t>
      </w:r>
    </w:p>
    <w:p w14:paraId="10278898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color w:val="FF00FF"/>
        </w:rPr>
      </w:pPr>
      <w:r w:rsidRPr="00C363FD">
        <w:rPr>
          <w:rFonts w:asciiTheme="minorEastAsia" w:eastAsiaTheme="minorEastAsia" w:hAnsiTheme="minorEastAsia" w:hint="eastAsia"/>
        </w:rPr>
        <w:t>（A）兩篇皆塑造出「慈母兼嚴父」的母親形象</w:t>
      </w:r>
    </w:p>
    <w:p w14:paraId="57AFEC6F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（B）兩篇都透過對話來呈現人物風貌</w:t>
      </w:r>
    </w:p>
    <w:p w14:paraId="130E4787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（C）前者較著重於母親對子女言行的管教</w:t>
      </w:r>
    </w:p>
    <w:p w14:paraId="25DABA6B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（D）後者強調母親對作者待人接物的影響。</w:t>
      </w:r>
    </w:p>
    <w:p w14:paraId="35765FAF" w14:textId="77777777" w:rsidR="00F16AA7" w:rsidRDefault="00F16AA7" w:rsidP="00C363FD">
      <w:pPr>
        <w:rPr>
          <w:rFonts w:asciiTheme="minorEastAsia" w:eastAsiaTheme="minorEastAsia" w:hAnsiTheme="minorEastAsia"/>
        </w:rPr>
      </w:pPr>
    </w:p>
    <w:p w14:paraId="0E7B5C19" w14:textId="77777777" w:rsidR="00F16AA7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19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「撐一把有形的傘，那是正當的事，因為我們不必在雨中表現異於同類的乖張。但如果</w:t>
      </w:r>
      <w:proofErr w:type="gramStart"/>
      <w:r w:rsidRPr="00C363FD">
        <w:rPr>
          <w:rFonts w:asciiTheme="minorEastAsia" w:eastAsiaTheme="minorEastAsia" w:hAnsiTheme="minorEastAsia" w:hint="eastAsia"/>
        </w:rPr>
        <w:t>撐</w:t>
      </w:r>
      <w:proofErr w:type="gramEnd"/>
      <w:r w:rsidRPr="00C363FD">
        <w:rPr>
          <w:rFonts w:asciiTheme="minorEastAsia" w:eastAsiaTheme="minorEastAsia" w:hAnsiTheme="minorEastAsia" w:hint="eastAsia"/>
        </w:rPr>
        <w:t>一把無形的傘，使我們不去面對風雨，面對苦難，那我們永遠無法領略雨過天青的喜悅。」（</w:t>
      </w:r>
      <w:r w:rsidRPr="00F16AA7">
        <w:rPr>
          <w:rFonts w:asciiTheme="minorEastAsia" w:eastAsiaTheme="minorEastAsia" w:hAnsiTheme="minorEastAsia" w:hint="eastAsia"/>
          <w:u w:val="single"/>
        </w:rPr>
        <w:t>洪醒夫</w:t>
      </w:r>
      <w:r w:rsidR="00F16AA7">
        <w:rPr>
          <w:rFonts w:asciiTheme="minorEastAsia" w:eastAsiaTheme="minorEastAsia" w:hAnsiTheme="minorEastAsia" w:hint="eastAsia"/>
        </w:rPr>
        <w:t>〈</w:t>
      </w:r>
      <w:r w:rsidRPr="00C363FD">
        <w:rPr>
          <w:rFonts w:asciiTheme="minorEastAsia" w:eastAsiaTheme="minorEastAsia" w:hAnsiTheme="minorEastAsia" w:hint="eastAsia"/>
        </w:rPr>
        <w:t>撐傘印象</w:t>
      </w:r>
      <w:r w:rsidR="00F16AA7">
        <w:rPr>
          <w:rFonts w:asciiTheme="minorEastAsia" w:eastAsiaTheme="minorEastAsia" w:hAnsiTheme="minorEastAsia" w:hint="eastAsia"/>
        </w:rPr>
        <w:t>〉</w:t>
      </w:r>
      <w:r w:rsidRPr="00C363FD">
        <w:rPr>
          <w:rFonts w:asciiTheme="minorEastAsia" w:eastAsiaTheme="minorEastAsia" w:hAnsiTheme="minorEastAsia" w:hint="eastAsia"/>
        </w:rPr>
        <w:t xml:space="preserve">）這段話啟示我們什麼道理？　</w:t>
      </w:r>
    </w:p>
    <w:p w14:paraId="532E736F" w14:textId="77F1388E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（A）團體中要與人和諧相處，不要標新立異　</w:t>
      </w:r>
    </w:p>
    <w:p w14:paraId="380F5DFD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（B）勇於面對人生風雨，才能從磨</w:t>
      </w:r>
      <w:proofErr w:type="gramStart"/>
      <w:r w:rsidRPr="00C363FD">
        <w:rPr>
          <w:rFonts w:asciiTheme="minorEastAsia" w:eastAsiaTheme="minorEastAsia" w:hAnsiTheme="minorEastAsia" w:hint="eastAsia"/>
        </w:rPr>
        <w:t>鍊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中成長　</w:t>
      </w:r>
    </w:p>
    <w:p w14:paraId="409585A2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（C）歷經苦難後，才能將心比心，幫助他人　</w:t>
      </w:r>
    </w:p>
    <w:p w14:paraId="43345FB5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（D）只要是正確的事，就應義無反顧去實踐</w:t>
      </w:r>
    </w:p>
    <w:p w14:paraId="6F37E492" w14:textId="77777777" w:rsidR="00C363FD" w:rsidRDefault="00C363FD" w:rsidP="00C363FD">
      <w:pPr>
        <w:rPr>
          <w:rFonts w:asciiTheme="minorEastAsia" w:eastAsiaTheme="minorEastAsia" w:hAnsiTheme="minorEastAsia"/>
        </w:rPr>
      </w:pPr>
    </w:p>
    <w:p w14:paraId="4B488403" w14:textId="569D64FB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）2</w:t>
      </w:r>
      <w:r w:rsidRPr="00C363FD">
        <w:rPr>
          <w:rFonts w:asciiTheme="minorEastAsia" w:eastAsiaTheme="minorEastAsia" w:hAnsiTheme="minorEastAsia"/>
        </w:rPr>
        <w:t>0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</w:r>
      <w:r w:rsidRPr="00C363FD">
        <w:rPr>
          <w:rFonts w:asciiTheme="minorEastAsia" w:eastAsiaTheme="minorEastAsia" w:hAnsiTheme="minorEastAsia" w:hint="eastAsia"/>
          <w:u w:val="single"/>
        </w:rPr>
        <w:t>小琳</w:t>
      </w:r>
      <w:r w:rsidRPr="00C363FD">
        <w:rPr>
          <w:rFonts w:asciiTheme="minorEastAsia" w:eastAsiaTheme="minorEastAsia" w:hAnsiTheme="minorEastAsia" w:hint="eastAsia"/>
        </w:rPr>
        <w:t>參加文字闖關遊戲，根據規則，要</w:t>
      </w:r>
      <w:proofErr w:type="gramStart"/>
      <w:r w:rsidRPr="00C363FD">
        <w:rPr>
          <w:rFonts w:asciiTheme="minorEastAsia" w:eastAsiaTheme="minorEastAsia" w:hAnsiTheme="minorEastAsia" w:hint="eastAsia"/>
        </w:rPr>
        <w:t>將字卡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「馬上看花」四個字的造字方法依序排出。請問她要如何排列才能順利過關？　</w:t>
      </w:r>
    </w:p>
    <w:p w14:paraId="37FD3817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（A）象形、指事、形聲、會意　</w:t>
      </w:r>
    </w:p>
    <w:p w14:paraId="085D8B66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（B）象形、指事、會意、形聲　</w:t>
      </w:r>
    </w:p>
    <w:p w14:paraId="07B96EA6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（C）指事、象形、會意、形聲　</w:t>
      </w:r>
    </w:p>
    <w:p w14:paraId="6FD67852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（D）指事、象形、形聲、會意</w:t>
      </w:r>
    </w:p>
    <w:p w14:paraId="54CB6F60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p w14:paraId="15D5C351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21</w:t>
      </w:r>
      <w:r w:rsidRPr="00C363FD">
        <w:rPr>
          <w:rFonts w:asciiTheme="minorEastAsia" w:eastAsiaTheme="minorEastAsia" w:hAnsiTheme="minorEastAsia" w:hint="eastAsia"/>
        </w:rPr>
        <w:t>.老師教完「漢字結構」之後，請學生舉例說</w:t>
      </w:r>
    </w:p>
    <w:p w14:paraId="5F210274" w14:textId="6E724895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明漢字的造字法則：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9"/>
        <w:gridCol w:w="5238"/>
      </w:tblGrid>
      <w:tr w:rsidR="00C363FD" w:rsidRPr="00C363FD" w14:paraId="0051CE2B" w14:textId="77777777" w:rsidTr="001B4096">
        <w:tc>
          <w:tcPr>
            <w:tcW w:w="851" w:type="dxa"/>
            <w:shd w:val="clear" w:color="auto" w:fill="auto"/>
            <w:vAlign w:val="center"/>
          </w:tcPr>
          <w:p w14:paraId="10680D23" w14:textId="77777777" w:rsidR="00C363FD" w:rsidRPr="00C363FD" w:rsidRDefault="00C363FD" w:rsidP="001B4096">
            <w:pPr>
              <w:pStyle w:val="0331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363FD">
              <w:rPr>
                <w:rFonts w:asciiTheme="minorEastAsia" w:eastAsiaTheme="minorEastAsia" w:hAnsiTheme="minorEastAsia" w:hint="eastAsia"/>
              </w:rPr>
              <w:t>阿中</w:t>
            </w:r>
            <w:proofErr w:type="gramEnd"/>
          </w:p>
        </w:tc>
        <w:tc>
          <w:tcPr>
            <w:tcW w:w="5650" w:type="dxa"/>
            <w:shd w:val="clear" w:color="auto" w:fill="auto"/>
            <w:vAlign w:val="center"/>
          </w:tcPr>
          <w:p w14:paraId="02CCA7E6" w14:textId="77777777" w:rsidR="00C363FD" w:rsidRPr="00C363FD" w:rsidRDefault="00C363FD" w:rsidP="001B4096">
            <w:pPr>
              <w:pStyle w:val="0331"/>
              <w:ind w:left="0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「牛馬猴」都屬象形。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（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猴：形聲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）</w:t>
            </w:r>
            <w:proofErr w:type="gramEnd"/>
          </w:p>
        </w:tc>
      </w:tr>
      <w:tr w:rsidR="00C363FD" w:rsidRPr="00C363FD" w14:paraId="38BA0624" w14:textId="77777777" w:rsidTr="001B4096">
        <w:tc>
          <w:tcPr>
            <w:tcW w:w="851" w:type="dxa"/>
            <w:shd w:val="clear" w:color="auto" w:fill="auto"/>
            <w:vAlign w:val="center"/>
          </w:tcPr>
          <w:p w14:paraId="5D5EF028" w14:textId="77777777" w:rsidR="00C363FD" w:rsidRPr="00C363FD" w:rsidRDefault="00C363FD" w:rsidP="001B4096">
            <w:pPr>
              <w:pStyle w:val="0331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小文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1E3029A3" w14:textId="77777777" w:rsidR="00C363FD" w:rsidRPr="00C363FD" w:rsidRDefault="00C363FD" w:rsidP="001B4096">
            <w:pPr>
              <w:pStyle w:val="0331"/>
              <w:ind w:left="0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「上下本末」都屬指事。</w:t>
            </w:r>
          </w:p>
        </w:tc>
      </w:tr>
      <w:tr w:rsidR="00C363FD" w:rsidRPr="00C363FD" w14:paraId="56EE8146" w14:textId="77777777" w:rsidTr="001B4096">
        <w:tc>
          <w:tcPr>
            <w:tcW w:w="851" w:type="dxa"/>
            <w:shd w:val="clear" w:color="auto" w:fill="auto"/>
            <w:vAlign w:val="center"/>
          </w:tcPr>
          <w:p w14:paraId="538A6832" w14:textId="77777777" w:rsidR="00C363FD" w:rsidRPr="00C363FD" w:rsidRDefault="00C363FD" w:rsidP="001B4096">
            <w:pPr>
              <w:pStyle w:val="0331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阿國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7FCC2D30" w14:textId="77777777" w:rsidR="00C363FD" w:rsidRPr="00C363FD" w:rsidRDefault="00C363FD" w:rsidP="001B4096">
            <w:pPr>
              <w:pStyle w:val="0331"/>
              <w:ind w:left="0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「森林城堡」皆為會意。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（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森林：會意，城堡：形聲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）</w:t>
            </w:r>
            <w:proofErr w:type="gramEnd"/>
          </w:p>
        </w:tc>
      </w:tr>
      <w:tr w:rsidR="00C363FD" w:rsidRPr="00C363FD" w14:paraId="1A9BBB3E" w14:textId="77777777" w:rsidTr="001B4096">
        <w:tc>
          <w:tcPr>
            <w:tcW w:w="851" w:type="dxa"/>
            <w:shd w:val="clear" w:color="auto" w:fill="auto"/>
            <w:vAlign w:val="center"/>
          </w:tcPr>
          <w:p w14:paraId="16E23792" w14:textId="77777777" w:rsidR="00C363FD" w:rsidRPr="00C363FD" w:rsidRDefault="00C363FD" w:rsidP="001B4096">
            <w:pPr>
              <w:pStyle w:val="0331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363FD">
              <w:rPr>
                <w:rFonts w:asciiTheme="minorEastAsia" w:eastAsiaTheme="minorEastAsia" w:hAnsiTheme="minorEastAsia" w:hint="eastAsia"/>
              </w:rPr>
              <w:t>阿漢</w:t>
            </w:r>
            <w:proofErr w:type="gramEnd"/>
          </w:p>
        </w:tc>
        <w:tc>
          <w:tcPr>
            <w:tcW w:w="5650" w:type="dxa"/>
            <w:shd w:val="clear" w:color="auto" w:fill="auto"/>
            <w:vAlign w:val="center"/>
          </w:tcPr>
          <w:p w14:paraId="7F7A870B" w14:textId="77777777" w:rsidR="00C363FD" w:rsidRPr="00C363FD" w:rsidRDefault="00C363FD" w:rsidP="001B4096">
            <w:pPr>
              <w:pStyle w:val="0331"/>
              <w:ind w:left="0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「草莓蓮霧」皆為形聲。</w:t>
            </w:r>
          </w:p>
        </w:tc>
      </w:tr>
    </w:tbl>
    <w:p w14:paraId="636AF1F1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請問哪兩人的舉例完全正確？　</w:t>
      </w:r>
    </w:p>
    <w:p w14:paraId="18D0A224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（A）阿中、</w:t>
      </w:r>
      <w:proofErr w:type="gramStart"/>
      <w:r w:rsidRPr="00C363FD">
        <w:rPr>
          <w:rFonts w:asciiTheme="minorEastAsia" w:eastAsiaTheme="minorEastAsia" w:hAnsiTheme="minorEastAsia" w:hint="eastAsia"/>
        </w:rPr>
        <w:t>阿漢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　（B）阿中、阿國　</w:t>
      </w:r>
    </w:p>
    <w:p w14:paraId="16E8EEA9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（C）小文、阿國　（D）小文、阿漢。</w:t>
      </w:r>
    </w:p>
    <w:p w14:paraId="7F8111B7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011889FD" w14:textId="31575C6A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）2</w:t>
      </w:r>
      <w:r w:rsidRPr="00C363FD">
        <w:rPr>
          <w:rFonts w:asciiTheme="minorEastAsia" w:eastAsiaTheme="minorEastAsia" w:hAnsiTheme="minorEastAsia"/>
        </w:rPr>
        <w:t>2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〈風箏〉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詩傳達的意旨，與下列何者最相近？</w:t>
      </w:r>
    </w:p>
    <w:p w14:paraId="2572520E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（A）懷抱希望，不畏困難</w:t>
      </w:r>
    </w:p>
    <w:p w14:paraId="2DC29DD5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（B）回味童年，趣味無窮</w:t>
      </w:r>
    </w:p>
    <w:p w14:paraId="1E2DC2F2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（C）生活逍遙，不受拘束</w:t>
      </w:r>
    </w:p>
    <w:p w14:paraId="5C9C6F7A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（D）善用環境，借力使力</w:t>
      </w:r>
    </w:p>
    <w:p w14:paraId="0D5D04C7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786D8E4B" w14:textId="15919710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）23.</w:t>
      </w:r>
      <w:r w:rsidRPr="00C363FD">
        <w:rPr>
          <w:rFonts w:asciiTheme="minorEastAsia" w:eastAsiaTheme="minorEastAsia" w:hAnsiTheme="minorEastAsia" w:hint="eastAsia"/>
        </w:rPr>
        <w:tab/>
        <w:t>「讓青春去激起／一片雪白的讚嘆」透露出跳水者得到何種評價？</w:t>
      </w:r>
    </w:p>
    <w:p w14:paraId="1DF8DC38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（A）不如預期　（B）十分激賞　</w:t>
      </w:r>
    </w:p>
    <w:p w14:paraId="6F250551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（C）漸入佳境　（D）差強人意</w:t>
      </w:r>
    </w:p>
    <w:p w14:paraId="6DE3FCEB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7A49DE5F" w14:textId="448CF01A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）24.</w:t>
      </w:r>
      <w:r w:rsidRPr="00C363FD">
        <w:rPr>
          <w:rFonts w:asciiTheme="minorEastAsia" w:eastAsiaTheme="minorEastAsia" w:hAnsiTheme="minorEastAsia" w:hint="eastAsia"/>
        </w:rPr>
        <w:tab/>
        <w:t>〈風箏〉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詩中提到「沿著河堤，我開始拉著天空奔跑」，這表現出作者的何種心態？</w:t>
      </w:r>
    </w:p>
    <w:p w14:paraId="7EE4DCB7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（A）不切實際的憧憬</w:t>
      </w:r>
    </w:p>
    <w:p w14:paraId="2CF46293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（B）自負其才的得意</w:t>
      </w:r>
    </w:p>
    <w:p w14:paraId="36767240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lastRenderedPageBreak/>
        <w:t>（C）追求理想的豪情</w:t>
      </w:r>
    </w:p>
    <w:p w14:paraId="7909DAB6" w14:textId="77777777" w:rsidR="00C363FD" w:rsidRPr="00C363FD" w:rsidRDefault="00C363FD" w:rsidP="00C363FD">
      <w:pPr>
        <w:ind w:firstLineChars="100" w:firstLine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（D）持之以恆的決心</w:t>
      </w:r>
    </w:p>
    <w:p w14:paraId="3FFA9A4B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0A1873AD" w14:textId="5E6ABDA7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）25.</w:t>
      </w:r>
      <w:r w:rsidRPr="00C363FD">
        <w:rPr>
          <w:rFonts w:asciiTheme="minorEastAsia" w:eastAsiaTheme="minorEastAsia" w:hAnsiTheme="minorEastAsia" w:hint="eastAsia"/>
        </w:rPr>
        <w:tab/>
        <w:t>關於〈風箏〉和〈跳水〉兩首詩的作法，下列敘述何者有誤？</w:t>
      </w:r>
    </w:p>
    <w:p w14:paraId="671A7B8D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（A）均運用象徵筆法隱含對理想的追求</w:t>
      </w:r>
    </w:p>
    <w:p w14:paraId="7E02C9E7" w14:textId="18B1F106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</w:t>
      </w:r>
      <w:r w:rsidR="00F16AA7">
        <w:rPr>
          <w:rFonts w:asciiTheme="minorEastAsia" w:eastAsiaTheme="minorEastAsia" w:hAnsiTheme="minorEastAsia" w:hint="eastAsia"/>
        </w:rPr>
        <w:t>〈</w:t>
      </w:r>
      <w:r w:rsidRPr="00C363FD">
        <w:rPr>
          <w:rFonts w:asciiTheme="minorEastAsia" w:eastAsiaTheme="minorEastAsia" w:hAnsiTheme="minorEastAsia" w:hint="eastAsia"/>
        </w:rPr>
        <w:t>跳水</w:t>
      </w:r>
      <w:r w:rsidR="00F16AA7">
        <w:rPr>
          <w:rFonts w:asciiTheme="minorEastAsia" w:eastAsiaTheme="minorEastAsia" w:hAnsiTheme="minorEastAsia" w:hint="eastAsia"/>
        </w:rPr>
        <w:t>〉</w:t>
      </w:r>
      <w:r w:rsidRPr="00C363FD">
        <w:rPr>
          <w:rFonts w:asciiTheme="minorEastAsia" w:eastAsiaTheme="minorEastAsia" w:hAnsiTheme="minorEastAsia" w:hint="eastAsia"/>
        </w:rPr>
        <w:t>由靜而動並運用色彩，營造生動的畫面感</w:t>
      </w:r>
    </w:p>
    <w:p w14:paraId="4C08A285" w14:textId="099D1C99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r w:rsidR="00F16AA7">
        <w:rPr>
          <w:rFonts w:asciiTheme="minorEastAsia" w:eastAsiaTheme="minorEastAsia" w:hAnsiTheme="minorEastAsia" w:hint="eastAsia"/>
        </w:rPr>
        <w:t>〈</w:t>
      </w:r>
      <w:r w:rsidRPr="00C363FD">
        <w:rPr>
          <w:rFonts w:asciiTheme="minorEastAsia" w:eastAsiaTheme="minorEastAsia" w:hAnsiTheme="minorEastAsia" w:hint="eastAsia"/>
        </w:rPr>
        <w:t>跳水</w:t>
      </w:r>
      <w:r w:rsidR="00F16AA7">
        <w:rPr>
          <w:rFonts w:asciiTheme="minorEastAsia" w:eastAsiaTheme="minorEastAsia" w:hAnsiTheme="minorEastAsia" w:hint="eastAsia"/>
        </w:rPr>
        <w:t>〉</w:t>
      </w:r>
      <w:r w:rsidRPr="00C363FD">
        <w:rPr>
          <w:rFonts w:asciiTheme="minorEastAsia" w:eastAsiaTheme="minorEastAsia" w:hAnsiTheme="minorEastAsia" w:hint="eastAsia"/>
        </w:rPr>
        <w:t>以跳水前→跳水過程→跳水後的順序敘述</w:t>
      </w:r>
    </w:p>
    <w:p w14:paraId="6B62B7E0" w14:textId="77777777" w:rsidR="00F16AA7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</w:t>
      </w:r>
      <w:r w:rsidR="00F16AA7">
        <w:rPr>
          <w:rFonts w:asciiTheme="minorEastAsia" w:eastAsiaTheme="minorEastAsia" w:hAnsiTheme="minorEastAsia" w:hint="eastAsia"/>
        </w:rPr>
        <w:t>〈</w:t>
      </w:r>
      <w:r w:rsidRPr="00C363FD">
        <w:rPr>
          <w:rFonts w:asciiTheme="minorEastAsia" w:eastAsiaTheme="minorEastAsia" w:hAnsiTheme="minorEastAsia" w:hint="eastAsia"/>
        </w:rPr>
        <w:t>風箏</w:t>
      </w:r>
      <w:r w:rsidR="00F16AA7">
        <w:rPr>
          <w:rFonts w:asciiTheme="minorEastAsia" w:eastAsiaTheme="minorEastAsia" w:hAnsiTheme="minorEastAsia" w:hint="eastAsia"/>
        </w:rPr>
        <w:t>〉</w:t>
      </w:r>
      <w:r w:rsidRPr="00C363FD">
        <w:rPr>
          <w:rFonts w:asciiTheme="minorEastAsia" w:eastAsiaTheme="minorEastAsia" w:hAnsiTheme="minorEastAsia" w:hint="eastAsia"/>
        </w:rPr>
        <w:t>以天空為希望的象徵，比喻人生奮鬥的過</w:t>
      </w:r>
    </w:p>
    <w:p w14:paraId="024FAF0C" w14:textId="4E3F3F0D" w:rsidR="00C363FD" w:rsidRDefault="00C363FD" w:rsidP="00F16AA7">
      <w:pPr>
        <w:ind w:firstLineChars="300" w:firstLine="72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程</w:t>
      </w:r>
    </w:p>
    <w:p w14:paraId="28AA2574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76"/>
        <w:gridCol w:w="4271"/>
      </w:tblGrid>
      <w:tr w:rsidR="00C363FD" w:rsidRPr="00C363FD" w14:paraId="7BE62115" w14:textId="77777777" w:rsidTr="001B4096">
        <w:tc>
          <w:tcPr>
            <w:tcW w:w="1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FB13F6" w14:textId="77777777" w:rsidR="00C363FD" w:rsidRPr="00C363FD" w:rsidRDefault="00C363FD" w:rsidP="001B4096">
            <w:pPr>
              <w:ind w:left="1380" w:hangingChars="575" w:hanging="1380"/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B</w:t>
            </w:r>
            <w:r w:rsidRPr="00C363FD">
              <w:rPr>
                <w:rFonts w:asciiTheme="minorEastAsia" w:eastAsiaTheme="minorEastAsia" w:hAnsiTheme="minorEastAsia" w:hint="eastAsia"/>
              </w:rPr>
              <w:t xml:space="preserve">　）2</w:t>
            </w:r>
            <w:r w:rsidRPr="00C363FD">
              <w:rPr>
                <w:rFonts w:asciiTheme="minorEastAsia" w:eastAsiaTheme="minorEastAsia" w:hAnsiTheme="minorEastAsia"/>
              </w:rPr>
              <w:t>6</w:t>
            </w:r>
            <w:r w:rsidRPr="00C363FD">
              <w:rPr>
                <w:rFonts w:asciiTheme="minorEastAsia" w:eastAsiaTheme="minorEastAsia" w:hAnsiTheme="minorEastAsia" w:hint="eastAsia"/>
              </w:rPr>
              <w:t>.</w:t>
            </w:r>
            <w:r w:rsidRPr="00C363FD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8831" w:type="dxa"/>
            <w:shd w:val="clear" w:color="auto" w:fill="auto"/>
            <w:vAlign w:val="center"/>
          </w:tcPr>
          <w:p w14:paraId="4C398B7A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別人爬山的時候，你何不去看水。</w:t>
            </w:r>
          </w:p>
          <w:p w14:paraId="56A8A042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別人看水的時候，你何不去美術館。</w:t>
            </w:r>
          </w:p>
          <w:p w14:paraId="1E18F51F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別人去美術館的時候，你何不去動物園。</w:t>
            </w:r>
          </w:p>
          <w:p w14:paraId="3E806461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別人去動物園的時候，你何不去圖書館。</w:t>
            </w:r>
          </w:p>
          <w:p w14:paraId="5E97A6F7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在我們的城市裡，如果要有一句座右銘，</w:t>
            </w:r>
          </w:p>
          <w:p w14:paraId="7AED47BD" w14:textId="6A0CCFCA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就是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  <w:w w:val="200"/>
              </w:rPr>
              <w:t>─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</w:rPr>
              <w:t xml:space="preserve">不要□□□。 </w:t>
            </w:r>
            <w:r w:rsidRPr="00C363FD">
              <w:rPr>
                <w:rFonts w:asciiTheme="minorEastAsia" w:eastAsiaTheme="minorEastAsia" w:hAnsiTheme="minorEastAsia"/>
              </w:rPr>
              <w:t xml:space="preserve">  </w:t>
            </w:r>
            <w:r w:rsidRPr="00C363FD">
              <w:rPr>
                <w:rFonts w:asciiTheme="minorEastAsia" w:eastAsiaTheme="minorEastAsia" w:hAnsiTheme="minorEastAsia" w:hint="eastAsia"/>
              </w:rPr>
              <w:t>（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隱地</w:t>
            </w:r>
            <w:r w:rsidRPr="00C363FD">
              <w:rPr>
                <w:rFonts w:asciiTheme="minorEastAsia" w:eastAsiaTheme="minorEastAsia" w:hAnsiTheme="minorEastAsia" w:hint="eastAsia"/>
              </w:rPr>
              <w:t>詩作）</w:t>
            </w:r>
          </w:p>
        </w:tc>
      </w:tr>
    </w:tbl>
    <w:p w14:paraId="4690138C" w14:textId="77777777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由以上這首詩的文意判斷，空格內應填入什麼詞語最貼切？　</w:t>
      </w:r>
    </w:p>
    <w:p w14:paraId="204AB183" w14:textId="77777777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rPr>
          <w:rFonts w:asciiTheme="minorEastAsia" w:eastAsiaTheme="minorEastAsia" w:hAnsiTheme="minorEastAsia"/>
          <w:color w:val="FF00FF"/>
        </w:rPr>
      </w:pPr>
      <w:r w:rsidRPr="00C363FD">
        <w:rPr>
          <w:rFonts w:asciiTheme="minorEastAsia" w:eastAsiaTheme="minorEastAsia" w:hAnsiTheme="minorEastAsia" w:hint="eastAsia"/>
        </w:rPr>
        <w:t>（A）一把罩　（B）一窩蜂</w:t>
      </w:r>
    </w:p>
    <w:p w14:paraId="6C88A549" w14:textId="226BA890" w:rsidR="00C363FD" w:rsidRDefault="00C363FD" w:rsidP="00C363FD">
      <w:pPr>
        <w:tabs>
          <w:tab w:val="left" w:pos="4800"/>
          <w:tab w:val="left" w:pos="6960"/>
          <w:tab w:val="left" w:pos="7200"/>
        </w:tabs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（C）一頭熱　（D）一肩挑</w:t>
      </w:r>
    </w:p>
    <w:p w14:paraId="172E527D" w14:textId="77777777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76"/>
        <w:gridCol w:w="4271"/>
      </w:tblGrid>
      <w:tr w:rsidR="00C363FD" w:rsidRPr="00C363FD" w14:paraId="6062F3B6" w14:textId="77777777" w:rsidTr="001B4096">
        <w:tc>
          <w:tcPr>
            <w:tcW w:w="1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39D249" w14:textId="77777777" w:rsidR="00C363FD" w:rsidRPr="00C363FD" w:rsidRDefault="00C363FD" w:rsidP="001B4096">
            <w:pPr>
              <w:ind w:left="1380" w:hangingChars="575" w:hanging="1380"/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C</w:t>
            </w:r>
            <w:r w:rsidRPr="00C363FD">
              <w:rPr>
                <w:rFonts w:asciiTheme="minorEastAsia" w:eastAsiaTheme="minorEastAsia" w:hAnsiTheme="minorEastAsia" w:hint="eastAsia"/>
              </w:rPr>
              <w:t xml:space="preserve">　）2</w:t>
            </w:r>
            <w:r w:rsidRPr="00C363FD">
              <w:rPr>
                <w:rFonts w:asciiTheme="minorEastAsia" w:eastAsiaTheme="minorEastAsia" w:hAnsiTheme="minorEastAsia"/>
              </w:rPr>
              <w:t>7</w:t>
            </w:r>
            <w:r w:rsidRPr="00C363FD">
              <w:rPr>
                <w:rFonts w:asciiTheme="minorEastAsia" w:eastAsiaTheme="minorEastAsia" w:hAnsiTheme="minorEastAsia" w:hint="eastAsia"/>
              </w:rPr>
              <w:t>.</w:t>
            </w:r>
            <w:r w:rsidRPr="00C363FD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8831" w:type="dxa"/>
            <w:shd w:val="clear" w:color="auto" w:fill="auto"/>
            <w:vAlign w:val="center"/>
          </w:tcPr>
          <w:p w14:paraId="32452299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你從白緞的波浪中</w:t>
            </w:r>
          </w:p>
          <w:p w14:paraId="214D0686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以海島呈現</w:t>
            </w:r>
          </w:p>
          <w:p w14:paraId="23000C56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3E607EC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黑髮的密林</w:t>
            </w:r>
          </w:p>
          <w:p w14:paraId="3ACAC9EB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飄蕩著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</w:rPr>
              <w:t>縈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</w:rPr>
              <w:t>懷的思念</w:t>
            </w:r>
          </w:p>
          <w:p w14:paraId="10B10667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C363FD">
              <w:rPr>
                <w:rFonts w:asciiTheme="minorEastAsia" w:eastAsiaTheme="minorEastAsia" w:hAnsiTheme="minorEastAsia" w:hint="eastAsia"/>
              </w:rPr>
              <w:t>潔白細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</w:rPr>
              <w:t>柔的沙灘</w:t>
            </w:r>
          </w:p>
          <w:p w14:paraId="724F6293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留有無數貝殼的吻</w:t>
            </w:r>
          </w:p>
          <w:p w14:paraId="6A859457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98C006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從空中鳥瞰</w:t>
            </w:r>
          </w:p>
          <w:p w14:paraId="7C0B67AA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被你呈現肌理的美吸引</w:t>
            </w:r>
          </w:p>
          <w:p w14:paraId="5C94DB85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急切降落到你身上</w:t>
            </w:r>
          </w:p>
          <w:p w14:paraId="55B65368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EAAB1AB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你是太平洋上的</w:t>
            </w:r>
          </w:p>
          <w:p w14:paraId="056ED4C0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美人魚</w:t>
            </w:r>
          </w:p>
          <w:p w14:paraId="07E4853F" w14:textId="77777777" w:rsidR="00C363FD" w:rsidRPr="00C363FD" w:rsidRDefault="00C363FD" w:rsidP="001B4096">
            <w:pPr>
              <w:jc w:val="both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我永恆故鄉的座標</w:t>
            </w:r>
          </w:p>
          <w:p w14:paraId="64D87DE7" w14:textId="0C299023" w:rsidR="00C363FD" w:rsidRPr="00C363FD" w:rsidRDefault="00C363FD" w:rsidP="00F16AA7">
            <w:pPr>
              <w:ind w:right="240"/>
              <w:jc w:val="right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</w:t>
            </w:r>
            <w:r w:rsidRPr="00F16AA7">
              <w:rPr>
                <w:rFonts w:asciiTheme="minorEastAsia" w:eastAsiaTheme="minorEastAsia" w:hAnsiTheme="minorEastAsia" w:hint="eastAsia"/>
                <w:u w:val="single"/>
              </w:rPr>
              <w:t>李魁賢</w:t>
            </w:r>
            <w:r w:rsidR="00F16AA7">
              <w:rPr>
                <w:rFonts w:asciiTheme="minorEastAsia" w:eastAsiaTheme="minorEastAsia" w:hAnsiTheme="minorEastAsia" w:hint="eastAsia"/>
              </w:rPr>
              <w:t>〈</w:t>
            </w:r>
            <w:r w:rsidRPr="00C363FD">
              <w:rPr>
                <w:rFonts w:asciiTheme="minorEastAsia" w:eastAsiaTheme="minorEastAsia" w:hAnsiTheme="minorEastAsia" w:hint="eastAsia"/>
              </w:rPr>
              <w:t>島嶼臺灣</w:t>
            </w:r>
            <w:r w:rsidR="00F16AA7">
              <w:rPr>
                <w:rFonts w:asciiTheme="minorEastAsia" w:eastAsiaTheme="minorEastAsia" w:hAnsiTheme="minorEastAsia" w:hint="eastAsia"/>
              </w:rPr>
              <w:t>〉</w:t>
            </w:r>
            <w:r w:rsidRPr="00C363F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4F2C836E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有關以上這首詩的說明，下列何者</w:t>
      </w:r>
      <w:r w:rsidRPr="00C363FD">
        <w:rPr>
          <w:rFonts w:asciiTheme="minorEastAsia" w:eastAsiaTheme="minorEastAsia" w:hAnsiTheme="minorEastAsia" w:hint="eastAsia"/>
          <w:u w:val="double"/>
        </w:rPr>
        <w:t>錯誤</w:t>
      </w:r>
      <w:r w:rsidRPr="00C363FD">
        <w:rPr>
          <w:rFonts w:asciiTheme="minorEastAsia" w:eastAsiaTheme="minorEastAsia" w:hAnsiTheme="minorEastAsia" w:hint="eastAsia"/>
        </w:rPr>
        <w:t xml:space="preserve">？　</w:t>
      </w:r>
    </w:p>
    <w:p w14:paraId="79BAE587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（A）描述飛機降落時的所見所感　</w:t>
      </w:r>
    </w:p>
    <w:p w14:paraId="120472B1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（B）詩中的「你」是指「臺灣」　</w:t>
      </w:r>
    </w:p>
    <w:p w14:paraId="4FB0B383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（C）讚嘆島嶼有豐沛的漁獲量　</w:t>
      </w:r>
    </w:p>
    <w:p w14:paraId="48E37FCE" w14:textId="671F4566" w:rsid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（D）表達對故鄉的熱愛與頌揚。</w:t>
      </w:r>
    </w:p>
    <w:p w14:paraId="35B6388A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</w:p>
    <w:p w14:paraId="5AAAEC28" w14:textId="77777777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28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關於近體詩的說明，下列選項哪些正確？</w:t>
      </w:r>
    </w:p>
    <w:p w14:paraId="6A32B111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（A）只有</w:t>
      </w:r>
      <w:r w:rsidRPr="00F16AA7">
        <w:rPr>
          <w:rFonts w:asciiTheme="minorEastAsia" w:eastAsiaTheme="minorEastAsia" w:hAnsiTheme="minorEastAsia" w:hint="eastAsia"/>
          <w:u w:val="single"/>
        </w:rPr>
        <w:t>唐</w:t>
      </w:r>
      <w:r w:rsidRPr="00C363FD">
        <w:rPr>
          <w:rFonts w:asciiTheme="minorEastAsia" w:eastAsiaTheme="minorEastAsia" w:hAnsiTheme="minorEastAsia" w:hint="eastAsia"/>
        </w:rPr>
        <w:t>代才有近體詩</w:t>
      </w:r>
    </w:p>
    <w:p w14:paraId="35BFC0A7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（B）每</w:t>
      </w:r>
      <w:proofErr w:type="gramStart"/>
      <w:r w:rsidRPr="00C363FD">
        <w:rPr>
          <w:rFonts w:asciiTheme="minorEastAsia" w:eastAsiaTheme="minorEastAsia" w:hAnsiTheme="minorEastAsia" w:hint="eastAsia"/>
        </w:rPr>
        <w:t>句句末</w:t>
      </w:r>
      <w:proofErr w:type="gramEnd"/>
      <w:r w:rsidRPr="00C363FD">
        <w:rPr>
          <w:rFonts w:asciiTheme="minorEastAsia" w:eastAsiaTheme="minorEastAsia" w:hAnsiTheme="minorEastAsia" w:hint="eastAsia"/>
        </w:rPr>
        <w:t>都必須押韻</w:t>
      </w:r>
    </w:p>
    <w:p w14:paraId="184E9A97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（C）每句字數有五、七言之分</w:t>
      </w:r>
    </w:p>
    <w:p w14:paraId="1A8D571E" w14:textId="2AA3E1D9" w:rsid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（D）絕句每首八句，律詩每首四句</w:t>
      </w:r>
    </w:p>
    <w:p w14:paraId="6C1C01E5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</w:p>
    <w:p w14:paraId="3B53DF95" w14:textId="77777777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）2</w:t>
      </w:r>
      <w:r w:rsidRPr="00C363FD">
        <w:rPr>
          <w:rFonts w:asciiTheme="minorEastAsia" w:eastAsiaTheme="minorEastAsia" w:hAnsiTheme="minorEastAsia"/>
        </w:rPr>
        <w:t>9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下列何者最切近〈登鸛雀樓〉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詩隱含的哲理？</w:t>
      </w:r>
    </w:p>
    <w:p w14:paraId="1BB52E20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（A）積極向上，精益求精</w:t>
      </w:r>
    </w:p>
    <w:p w14:paraId="10B730A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（B）比上不足，比下有餘</w:t>
      </w:r>
    </w:p>
    <w:p w14:paraId="5ED35FB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（C）人外有人，天外有天</w:t>
      </w:r>
    </w:p>
    <w:p w14:paraId="6E0D08BC" w14:textId="098193A6" w:rsid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（D）當局者迷，旁觀者清</w:t>
      </w:r>
    </w:p>
    <w:p w14:paraId="4B09F8A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</w:p>
    <w:p w14:paraId="05151926" w14:textId="318B55D3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）3</w:t>
      </w:r>
      <w:r w:rsidRPr="00C363FD">
        <w:rPr>
          <w:rFonts w:asciiTheme="minorEastAsia" w:eastAsiaTheme="minorEastAsia" w:hAnsiTheme="minorEastAsia"/>
        </w:rPr>
        <w:t>0</w:t>
      </w:r>
      <w:r w:rsidRPr="00C363FD">
        <w:rPr>
          <w:rFonts w:asciiTheme="minorEastAsia" w:eastAsiaTheme="minorEastAsia" w:hAnsiTheme="minorEastAsia" w:hint="eastAsia"/>
        </w:rPr>
        <w:t>.〈聞官軍收河南河北〉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詩，深刻表達</w:t>
      </w:r>
      <w:r w:rsidRPr="00C363FD">
        <w:rPr>
          <w:rFonts w:asciiTheme="minorEastAsia" w:eastAsiaTheme="minorEastAsia" w:hAnsiTheme="minorEastAsia" w:hint="eastAsia"/>
          <w:u w:val="single"/>
        </w:rPr>
        <w:t>杜甫</w:t>
      </w:r>
      <w:r w:rsidRPr="00C363FD">
        <w:rPr>
          <w:rFonts w:asciiTheme="minorEastAsia" w:eastAsiaTheme="minorEastAsia" w:hAnsiTheme="minorEastAsia" w:hint="eastAsia"/>
        </w:rPr>
        <w:t>的何種心境？</w:t>
      </w:r>
    </w:p>
    <w:p w14:paraId="15727C3B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（A）聽到消息，也想殺敵平亂的壯志</w:t>
      </w:r>
    </w:p>
    <w:p w14:paraId="6414AA77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（B）聽聞家園收復，急欲返鄉的歡快</w:t>
      </w:r>
    </w:p>
    <w:p w14:paraId="07DC7891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（C）及時行樂，盡情</w:t>
      </w:r>
      <w:proofErr w:type="gramStart"/>
      <w:r w:rsidRPr="00C363FD">
        <w:rPr>
          <w:rFonts w:asciiTheme="minorEastAsia" w:eastAsiaTheme="minorEastAsia" w:hAnsiTheme="minorEastAsia" w:hint="eastAsia"/>
        </w:rPr>
        <w:t>放歌縱</w:t>
      </w:r>
      <w:proofErr w:type="gramEnd"/>
      <w:r w:rsidRPr="00C363FD">
        <w:rPr>
          <w:rFonts w:asciiTheme="minorEastAsia" w:eastAsiaTheme="minorEastAsia" w:hAnsiTheme="minorEastAsia" w:hint="eastAsia"/>
        </w:rPr>
        <w:t>酒的瀟灑</w:t>
      </w:r>
    </w:p>
    <w:p w14:paraId="300A0448" w14:textId="58961FF3" w:rsid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（D）急欲返家與妻子兒女相聚的渴望</w:t>
      </w:r>
    </w:p>
    <w:p w14:paraId="125486F8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</w:p>
    <w:p w14:paraId="0B52FB14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31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「軍方以選舉舞弊為由，發動政變，否定人民用投票選出的政府，引起人民激憤，上街抗議，卻遭武力鎮壓，導致近千人傷亡。原本和樂自由的生活，如今卻是風聲鶴唳，甚至有警察因不願傷害民眾而逃離國家。」</w:t>
      </w:r>
      <w:r w:rsidRPr="00F16AA7">
        <w:rPr>
          <w:rFonts w:asciiTheme="minorEastAsia" w:eastAsiaTheme="minorEastAsia" w:hAnsiTheme="minorEastAsia" w:hint="eastAsia"/>
          <w:u w:val="single"/>
        </w:rPr>
        <w:t>華欣</w:t>
      </w:r>
      <w:r w:rsidRPr="00C363FD">
        <w:rPr>
          <w:rFonts w:asciiTheme="minorEastAsia" w:eastAsiaTheme="minorEastAsia" w:hAnsiTheme="minorEastAsia" w:hint="eastAsia"/>
        </w:rPr>
        <w:t>看到這則新聞，感到震撼與沉痛，便在社群平</w:t>
      </w:r>
      <w:proofErr w:type="gramStart"/>
      <w:r w:rsidRPr="00C363FD">
        <w:rPr>
          <w:rFonts w:asciiTheme="minorEastAsia" w:eastAsiaTheme="minorEastAsia" w:hAnsiTheme="minorEastAsia" w:hint="eastAsia"/>
        </w:rPr>
        <w:t>臺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上引用詩句抒發感懷。下列何者最可能是他所引用的詩句？　</w:t>
      </w:r>
    </w:p>
    <w:p w14:paraId="0976D53B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將功成</w:t>
      </w:r>
      <w:proofErr w:type="gramStart"/>
      <w:r w:rsidRPr="00C363FD">
        <w:rPr>
          <w:rFonts w:asciiTheme="minorEastAsia" w:eastAsiaTheme="minorEastAsia" w:hAnsiTheme="minorEastAsia" w:hint="eastAsia"/>
        </w:rPr>
        <w:t>萬骨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枯　（B）莽莽乾坤舉目非　</w:t>
      </w:r>
    </w:p>
    <w:p w14:paraId="2EDEFD4B" w14:textId="4FCA9BD4" w:rsid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（C）春蠶到死</w:t>
      </w:r>
      <w:proofErr w:type="gramStart"/>
      <w:r w:rsidRPr="00C363FD">
        <w:rPr>
          <w:rFonts w:asciiTheme="minorEastAsia" w:eastAsiaTheme="minorEastAsia" w:hAnsiTheme="minorEastAsia" w:hint="eastAsia"/>
        </w:rPr>
        <w:t>絲方盡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　（D）</w:t>
      </w:r>
      <w:proofErr w:type="gramStart"/>
      <w:r w:rsidRPr="00C363FD">
        <w:rPr>
          <w:rFonts w:asciiTheme="minorEastAsia" w:eastAsiaTheme="minorEastAsia" w:hAnsiTheme="minorEastAsia" w:hint="eastAsia"/>
        </w:rPr>
        <w:t>反似沙</w:t>
      </w:r>
      <w:proofErr w:type="gramEnd"/>
      <w:r w:rsidRPr="00C363FD">
        <w:rPr>
          <w:rFonts w:asciiTheme="minorEastAsia" w:eastAsiaTheme="minorEastAsia" w:hAnsiTheme="minorEastAsia" w:hint="eastAsia"/>
        </w:rPr>
        <w:t>場戰勝歸。</w:t>
      </w:r>
    </w:p>
    <w:p w14:paraId="2AC8F5A6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</w:p>
    <w:p w14:paraId="3BA7FD50" w14:textId="77777777" w:rsidR="00C363FD" w:rsidRPr="00C363FD" w:rsidRDefault="00C363FD" w:rsidP="00C363FD">
      <w:pPr>
        <w:pStyle w:val="0221"/>
        <w:spacing w:line="360" w:lineRule="atLeast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）32.</w:t>
      </w:r>
      <w:r w:rsidRPr="00C363FD">
        <w:rPr>
          <w:rFonts w:asciiTheme="minorEastAsia" w:eastAsiaTheme="minorEastAsia" w:hAnsiTheme="minorEastAsia" w:hint="eastAsia"/>
        </w:rPr>
        <w:tab/>
        <w:t>〈石虎是我們的龍貓〉一文的主旨為何？</w:t>
      </w:r>
    </w:p>
    <w:p w14:paraId="36ADC273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凸顯石</w:t>
      </w:r>
      <w:proofErr w:type="gramEnd"/>
      <w:r w:rsidRPr="00C363FD">
        <w:rPr>
          <w:rFonts w:asciiTheme="minorEastAsia" w:eastAsiaTheme="minorEastAsia" w:hAnsiTheme="minorEastAsia" w:hint="eastAsia"/>
        </w:rPr>
        <w:t>虎與龍貓同樣珍貴</w:t>
      </w:r>
    </w:p>
    <w:p w14:paraId="43098E31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（B）善</w:t>
      </w:r>
      <w:proofErr w:type="gramStart"/>
      <w:r w:rsidRPr="00C363FD">
        <w:rPr>
          <w:rFonts w:asciiTheme="minorEastAsia" w:eastAsiaTheme="minorEastAsia" w:hAnsiTheme="minorEastAsia" w:hint="eastAsia"/>
        </w:rPr>
        <w:t>用淺山的</w:t>
      </w:r>
      <w:proofErr w:type="gramEnd"/>
      <w:r w:rsidRPr="00C363FD">
        <w:rPr>
          <w:rFonts w:asciiTheme="minorEastAsia" w:eastAsiaTheme="minorEastAsia" w:hAnsiTheme="minorEastAsia" w:hint="eastAsia"/>
        </w:rPr>
        <w:t>資源振興經濟</w:t>
      </w:r>
    </w:p>
    <w:p w14:paraId="60A0D487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proofErr w:type="gramStart"/>
      <w:r w:rsidRPr="00C363FD">
        <w:rPr>
          <w:rFonts w:asciiTheme="minorEastAsia" w:eastAsiaTheme="minorEastAsia" w:hAnsiTheme="minorEastAsia" w:hint="eastAsia"/>
        </w:rPr>
        <w:t>藉石虎</w:t>
      </w:r>
      <w:proofErr w:type="gramEnd"/>
      <w:r w:rsidRPr="00C363FD">
        <w:rPr>
          <w:rFonts w:asciiTheme="minorEastAsia" w:eastAsiaTheme="minorEastAsia" w:hAnsiTheme="minorEastAsia" w:hint="eastAsia"/>
        </w:rPr>
        <w:t>探討生態保育的重要</w:t>
      </w:r>
    </w:p>
    <w:p w14:paraId="15061A02" w14:textId="7A84AEC7" w:rsid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（D）設立石虎保護區是當前要務</w:t>
      </w:r>
    </w:p>
    <w:p w14:paraId="4F320174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</w:p>
    <w:p w14:paraId="262085D6" w14:textId="77777777" w:rsidR="00C363FD" w:rsidRPr="00C363FD" w:rsidRDefault="00C363FD" w:rsidP="00C363FD">
      <w:pPr>
        <w:pStyle w:val="0221"/>
        <w:spacing w:line="360" w:lineRule="atLeast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）33.</w:t>
      </w:r>
      <w:r w:rsidRPr="00C363FD">
        <w:rPr>
          <w:rFonts w:asciiTheme="minorEastAsia" w:eastAsiaTheme="minorEastAsia" w:hAnsiTheme="minorEastAsia" w:hint="eastAsia"/>
        </w:rPr>
        <w:tab/>
        <w:t>〈石虎是我們的龍貓〉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文中提到「沒有石虎，山林彷彿被掏空心臟，靜寂地存在。」這段話的主要旨意為何？</w:t>
      </w:r>
    </w:p>
    <w:p w14:paraId="48BB24AE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（A）石虎會破壞山林的生態環境</w:t>
      </w:r>
    </w:p>
    <w:p w14:paraId="4E7AFB0E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（B）石虎的存在象徵山林的生機</w:t>
      </w:r>
    </w:p>
    <w:p w14:paraId="5EFE2BBD" w14:textId="77777777" w:rsidR="00C363FD" w:rsidRPr="00C363FD" w:rsidRDefault="00C363FD" w:rsidP="00C363FD">
      <w:pPr>
        <w:pStyle w:val="0221"/>
        <w:spacing w:line="360" w:lineRule="atLeast"/>
        <w:ind w:firstLineChars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  （C）石虎行動時，總是無聲無息</w:t>
      </w:r>
    </w:p>
    <w:p w14:paraId="57E0E1D4" w14:textId="4C6E8E0A" w:rsid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（D）石虎會嚇阻造訪山林的遊客</w:t>
      </w:r>
    </w:p>
    <w:p w14:paraId="484BF9BD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</w:p>
    <w:p w14:paraId="694458A1" w14:textId="77777777" w:rsidR="00C363FD" w:rsidRPr="00C363FD" w:rsidRDefault="00C363FD" w:rsidP="00C363FD">
      <w:pPr>
        <w:pStyle w:val="0221"/>
        <w:spacing w:line="360" w:lineRule="atLeast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）34.</w:t>
      </w:r>
      <w:r w:rsidRPr="00C363FD">
        <w:rPr>
          <w:rFonts w:asciiTheme="minorEastAsia" w:eastAsiaTheme="minorEastAsia" w:hAnsiTheme="minorEastAsia" w:hint="eastAsia"/>
        </w:rPr>
        <w:tab/>
        <w:t>〈石虎是我們的龍貓〉</w:t>
      </w:r>
      <w:proofErr w:type="gramStart"/>
      <w:r w:rsidRPr="00C363FD">
        <w:rPr>
          <w:rFonts w:asciiTheme="minorEastAsia" w:eastAsiaTheme="minorEastAsia" w:hAnsiTheme="minorEastAsia" w:hint="eastAsia"/>
        </w:rPr>
        <w:t>一</w:t>
      </w:r>
      <w:proofErr w:type="gramEnd"/>
      <w:r w:rsidRPr="00C363FD">
        <w:rPr>
          <w:rFonts w:asciiTheme="minorEastAsia" w:eastAsiaTheme="minorEastAsia" w:hAnsiTheme="minorEastAsia" w:hint="eastAsia"/>
        </w:rPr>
        <w:t>文中提到「結合周遭</w:t>
      </w:r>
      <w:proofErr w:type="gramStart"/>
      <w:r w:rsidRPr="00C363FD">
        <w:rPr>
          <w:rFonts w:asciiTheme="minorEastAsia" w:eastAsiaTheme="minorEastAsia" w:hAnsiTheme="minorEastAsia" w:hint="eastAsia"/>
        </w:rPr>
        <w:t>淺山</w:t>
      </w:r>
      <w:proofErr w:type="gramEnd"/>
      <w:r w:rsidRPr="00C363FD">
        <w:rPr>
          <w:rFonts w:asciiTheme="minorEastAsia" w:eastAsiaTheme="minorEastAsia" w:hAnsiTheme="minorEastAsia" w:hint="eastAsia"/>
        </w:rPr>
        <w:t>步道，這兒可以形成新的生態旅遊景點。一如</w:t>
      </w:r>
      <w:r w:rsidRPr="00F16AA7">
        <w:rPr>
          <w:rFonts w:asciiTheme="minorEastAsia" w:eastAsiaTheme="minorEastAsia" w:hAnsiTheme="minorEastAsia" w:hint="eastAsia"/>
          <w:u w:val="single"/>
        </w:rPr>
        <w:t>琉球西表</w:t>
      </w:r>
      <w:r w:rsidRPr="00C363FD">
        <w:rPr>
          <w:rFonts w:asciiTheme="minorEastAsia" w:eastAsiaTheme="minorEastAsia" w:hAnsiTheme="minorEastAsia" w:hint="eastAsia"/>
        </w:rPr>
        <w:t>島的山貓，帶來觀光資源。」作者這段話主要想表達什麼？</w:t>
      </w:r>
    </w:p>
    <w:p w14:paraId="7E0917CA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（A）石虎會像</w:t>
      </w:r>
      <w:r w:rsidRPr="00F16AA7">
        <w:rPr>
          <w:rFonts w:asciiTheme="minorEastAsia" w:eastAsiaTheme="minorEastAsia" w:hAnsiTheme="minorEastAsia" w:hint="eastAsia"/>
          <w:u w:val="single"/>
        </w:rPr>
        <w:t>西表</w:t>
      </w:r>
      <w:r w:rsidRPr="00C363FD">
        <w:rPr>
          <w:rFonts w:asciiTheme="minorEastAsia" w:eastAsiaTheme="minorEastAsia" w:hAnsiTheme="minorEastAsia" w:hint="eastAsia"/>
        </w:rPr>
        <w:t>島的山貓名聞遐邇</w:t>
      </w:r>
    </w:p>
    <w:p w14:paraId="3DE29186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</w:t>
      </w:r>
      <w:r w:rsidRPr="00F16AA7">
        <w:rPr>
          <w:rFonts w:asciiTheme="minorEastAsia" w:eastAsiaTheme="minorEastAsia" w:hAnsiTheme="minorEastAsia" w:hint="eastAsia"/>
          <w:u w:val="single"/>
        </w:rPr>
        <w:t>西表</w:t>
      </w:r>
      <w:r w:rsidRPr="00C363FD">
        <w:rPr>
          <w:rFonts w:asciiTheme="minorEastAsia" w:eastAsiaTheme="minorEastAsia" w:hAnsiTheme="minorEastAsia" w:hint="eastAsia"/>
        </w:rPr>
        <w:t>島保育山貓的做法可供參考</w:t>
      </w:r>
    </w:p>
    <w:p w14:paraId="37F5A64F" w14:textId="77777777" w:rsidR="00C363FD" w:rsidRPr="00C363FD" w:rsidRDefault="00C363FD" w:rsidP="00C363FD">
      <w:pPr>
        <w:pStyle w:val="0221"/>
        <w:spacing w:line="360" w:lineRule="atLeast"/>
        <w:ind w:left="238" w:firstLineChars="0" w:firstLine="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（C）可將石虎移居外島發展觀光產業</w:t>
      </w:r>
    </w:p>
    <w:p w14:paraId="65F9FC5D" w14:textId="25B894EA" w:rsid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  （D）結合石虎與</w:t>
      </w:r>
      <w:r w:rsidRPr="00F16AA7">
        <w:rPr>
          <w:rFonts w:asciiTheme="minorEastAsia" w:eastAsiaTheme="minorEastAsia" w:hAnsiTheme="minorEastAsia" w:hint="eastAsia"/>
          <w:u w:val="single"/>
        </w:rPr>
        <w:t>西表</w:t>
      </w:r>
      <w:r w:rsidRPr="00C363FD">
        <w:rPr>
          <w:rFonts w:asciiTheme="minorEastAsia" w:eastAsiaTheme="minorEastAsia" w:hAnsiTheme="minorEastAsia" w:hint="eastAsia"/>
        </w:rPr>
        <w:t>山貓為觀光景點</w:t>
      </w:r>
    </w:p>
    <w:p w14:paraId="353592E6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</w:p>
    <w:p w14:paraId="435FC109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35</w:t>
      </w:r>
      <w:r w:rsidRPr="00C363FD">
        <w:rPr>
          <w:rFonts w:asciiTheme="minorEastAsia" w:eastAsiaTheme="minorEastAsia" w:hAnsiTheme="minorEastAsia" w:hint="eastAsia"/>
        </w:rPr>
        <w:t>.「農藥對生態的影響向來是大家關注的議題，</w:t>
      </w:r>
    </w:p>
    <w:p w14:paraId="17F587E4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農藥不僅造成生物體的急性中毒，還可能透過食物鏈的毒</w:t>
      </w:r>
    </w:p>
    <w:p w14:paraId="201D6FBD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性累積，間接影響到高階獵食者，例如：農人施用農藥是為</w:t>
      </w:r>
    </w:p>
    <w:p w14:paraId="41AF089F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了避免麻雀、野鼠來取食穀物，結果中毒虛弱的鳥及野鼠</w:t>
      </w:r>
    </w:p>
    <w:p w14:paraId="4B37152D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lastRenderedPageBreak/>
        <w:t>反成了老鷹容易捕食的對象，進而導致老鷹的大量死亡。」</w:t>
      </w:r>
    </w:p>
    <w:p w14:paraId="04653F3F" w14:textId="550A1A43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根據這段敘述，下列說明何者正確？　</w:t>
      </w:r>
    </w:p>
    <w:p w14:paraId="3B380DF5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（A）農人施用農藥是為了避免老鷹破壞農作　</w:t>
      </w:r>
    </w:p>
    <w:p w14:paraId="707C4113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（B）老鷹的死亡是因為吃了施用農藥的穀物　</w:t>
      </w:r>
    </w:p>
    <w:p w14:paraId="69D96445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（C）農藥有可能經由食物鏈而影響人類健康　</w:t>
      </w:r>
    </w:p>
    <w:p w14:paraId="53E89A56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（D）農藥的毒性僅對於高階獵食者產生影響</w:t>
      </w:r>
    </w:p>
    <w:p w14:paraId="79F52204" w14:textId="77777777" w:rsid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0BD7575F" w14:textId="77777777" w:rsid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36</w:t>
      </w:r>
      <w:r w:rsidRPr="00C363FD">
        <w:rPr>
          <w:rFonts w:asciiTheme="minorEastAsia" w:eastAsiaTheme="minorEastAsia" w:hAnsiTheme="minorEastAsia" w:hint="eastAsia"/>
        </w:rPr>
        <w:t>.「根據相關單位研究發現，</w:t>
      </w:r>
      <w:r w:rsidRPr="00F16AA7">
        <w:rPr>
          <w:rFonts w:asciiTheme="minorEastAsia" w:eastAsiaTheme="minorEastAsia" w:hAnsiTheme="minorEastAsia" w:hint="eastAsia"/>
          <w:u w:val="single"/>
        </w:rPr>
        <w:t>臺灣</w:t>
      </w:r>
      <w:r w:rsidRPr="00C363FD">
        <w:rPr>
          <w:rFonts w:asciiTheme="minorEastAsia" w:eastAsiaTheme="minorEastAsia" w:hAnsiTheme="minorEastAsia" w:hint="eastAsia"/>
        </w:rPr>
        <w:t>每年約兩百隻</w:t>
      </w:r>
    </w:p>
    <w:p w14:paraId="1D4181A1" w14:textId="77777777" w:rsid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擱淺的海龜，幾乎</w:t>
      </w:r>
      <w:proofErr w:type="gramStart"/>
      <w:r w:rsidRPr="00C363FD">
        <w:rPr>
          <w:rFonts w:asciiTheme="minorEastAsia" w:eastAsiaTheme="minorEastAsia" w:hAnsiTheme="minorEastAsia" w:hint="eastAsia"/>
        </w:rPr>
        <w:t>每隻胃裡</w:t>
      </w:r>
      <w:proofErr w:type="gramEnd"/>
      <w:r w:rsidRPr="00C363FD">
        <w:rPr>
          <w:rFonts w:asciiTheme="minorEastAsia" w:eastAsiaTheme="minorEastAsia" w:hAnsiTheme="minorEastAsia" w:hint="eastAsia"/>
        </w:rPr>
        <w:t>都有不少垃圾，從最常見的塑</w:t>
      </w:r>
    </w:p>
    <w:p w14:paraId="58F1D549" w14:textId="77777777" w:rsid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膠袋、保麗龍、漁網等應有盡有，這些垃圾會導致</w:t>
      </w:r>
      <w:proofErr w:type="gramStart"/>
      <w:r w:rsidRPr="00C363FD">
        <w:rPr>
          <w:rFonts w:asciiTheme="minorEastAsia" w:eastAsiaTheme="minorEastAsia" w:hAnsiTheme="minorEastAsia" w:hint="eastAsia"/>
        </w:rPr>
        <w:t>牠</w:t>
      </w:r>
      <w:proofErr w:type="gramEnd"/>
      <w:r w:rsidRPr="00C363FD">
        <w:rPr>
          <w:rFonts w:asciiTheme="minorEastAsia" w:eastAsiaTheme="minorEastAsia" w:hAnsiTheme="minorEastAsia" w:hint="eastAsia"/>
        </w:rPr>
        <w:t>們消化</w:t>
      </w:r>
    </w:p>
    <w:p w14:paraId="4801233D" w14:textId="77777777" w:rsid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不良，甚至無法進食而生病或死亡。」</w:t>
      </w:r>
      <w:r w:rsidRPr="00F16AA7">
        <w:rPr>
          <w:rFonts w:asciiTheme="minorEastAsia" w:eastAsiaTheme="minorEastAsia" w:hAnsiTheme="minorEastAsia" w:hint="eastAsia"/>
          <w:u w:val="single"/>
        </w:rPr>
        <w:t>阿哲</w:t>
      </w:r>
      <w:r w:rsidRPr="00C363FD">
        <w:rPr>
          <w:rFonts w:asciiTheme="minorEastAsia" w:eastAsiaTheme="minorEastAsia" w:hAnsiTheme="minorEastAsia" w:hint="eastAsia"/>
        </w:rPr>
        <w:t>看到這則報導</w:t>
      </w:r>
    </w:p>
    <w:p w14:paraId="5C121334" w14:textId="77777777" w:rsid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後，想透過社群媒體</w:t>
      </w:r>
      <w:proofErr w:type="gramStart"/>
      <w:r w:rsidRPr="00C363FD">
        <w:rPr>
          <w:rFonts w:asciiTheme="minorEastAsia" w:eastAsiaTheme="minorEastAsia" w:hAnsiTheme="minorEastAsia" w:hint="eastAsia"/>
        </w:rPr>
        <w:t>的貼文來</w:t>
      </w:r>
      <w:proofErr w:type="gramEnd"/>
      <w:r w:rsidRPr="00C363FD">
        <w:rPr>
          <w:rFonts w:asciiTheme="minorEastAsia" w:eastAsiaTheme="minorEastAsia" w:hAnsiTheme="minorEastAsia" w:hint="eastAsia"/>
        </w:rPr>
        <w:t>呼籲朋友共同關注此議題並</w:t>
      </w:r>
    </w:p>
    <w:p w14:paraId="373B2F14" w14:textId="53A7EA18" w:rsidR="00C363FD" w:rsidRPr="00C363FD" w:rsidRDefault="00C363FD" w:rsidP="00C363FD">
      <w:pPr>
        <w:pStyle w:val="0331"/>
        <w:tabs>
          <w:tab w:val="left" w:pos="384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付諸行動，以下哪</w:t>
      </w:r>
      <w:proofErr w:type="gramStart"/>
      <w:r w:rsidRPr="00C363FD">
        <w:rPr>
          <w:rFonts w:asciiTheme="minorEastAsia" w:eastAsiaTheme="minorEastAsia" w:hAnsiTheme="minorEastAsia" w:hint="eastAsia"/>
        </w:rPr>
        <w:t>個</w:t>
      </w:r>
      <w:proofErr w:type="gramEnd"/>
      <w:r w:rsidRPr="00C363FD">
        <w:rPr>
          <w:rFonts w:asciiTheme="minorEastAsia" w:eastAsiaTheme="minorEastAsia" w:hAnsiTheme="minorEastAsia" w:hint="eastAsia"/>
        </w:rPr>
        <w:t>標題最適合這</w:t>
      </w:r>
      <w:proofErr w:type="gramStart"/>
      <w:r w:rsidRPr="00C363FD">
        <w:rPr>
          <w:rFonts w:asciiTheme="minorEastAsia" w:eastAsiaTheme="minorEastAsia" w:hAnsiTheme="minorEastAsia" w:hint="eastAsia"/>
        </w:rPr>
        <w:t>則貼文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的訴求？　</w:t>
      </w:r>
    </w:p>
    <w:p w14:paraId="7489DC84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color w:val="FF00FF"/>
        </w:rPr>
      </w:pPr>
      <w:r w:rsidRPr="00C363FD">
        <w:rPr>
          <w:rFonts w:asciiTheme="minorEastAsia" w:eastAsiaTheme="minorEastAsia" w:hAnsiTheme="minorEastAsia" w:hint="eastAsia"/>
        </w:rPr>
        <w:t>（A）尋找大海龜的家　（B）減「塑」不減速</w:t>
      </w:r>
      <w:r w:rsidRPr="00C363FD">
        <w:rPr>
          <w:rFonts w:asciiTheme="minorEastAsia" w:eastAsiaTheme="minorEastAsia" w:hAnsiTheme="minorEastAsia" w:hint="eastAsia"/>
          <w:color w:val="FF00FF"/>
        </w:rPr>
        <w:t xml:space="preserve">　</w:t>
      </w:r>
    </w:p>
    <w:p w14:paraId="67DDB461" w14:textId="6BCC7EE5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proofErr w:type="gramStart"/>
      <w:r w:rsidRPr="00C363FD">
        <w:rPr>
          <w:rFonts w:asciiTheme="minorEastAsia" w:eastAsiaTheme="minorEastAsia" w:hAnsiTheme="minorEastAsia" w:hint="eastAsia"/>
        </w:rPr>
        <w:t>海龜海龜</w:t>
      </w:r>
      <w:proofErr w:type="gramEnd"/>
      <w:r w:rsidRPr="00C363FD">
        <w:rPr>
          <w:rFonts w:asciiTheme="minorEastAsia" w:eastAsiaTheme="minorEastAsia" w:hAnsiTheme="minorEastAsia" w:hint="eastAsia"/>
        </w:rPr>
        <w:t>何時歸　（D）垃圾分類要澈底。</w:t>
      </w:r>
    </w:p>
    <w:p w14:paraId="1F2D11C7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76"/>
        <w:gridCol w:w="4271"/>
      </w:tblGrid>
      <w:tr w:rsidR="00C363FD" w:rsidRPr="00C363FD" w14:paraId="685F1D19" w14:textId="77777777" w:rsidTr="001B4096">
        <w:tc>
          <w:tcPr>
            <w:tcW w:w="1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5DD3F7" w14:textId="77777777" w:rsidR="00C363FD" w:rsidRPr="00C363FD" w:rsidRDefault="00C363FD" w:rsidP="001B4096">
            <w:pPr>
              <w:pStyle w:val="021"/>
              <w:ind w:left="1380" w:hangingChars="575" w:hanging="1380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D</w:t>
            </w:r>
            <w:r w:rsidRPr="00C363FD">
              <w:rPr>
                <w:rFonts w:asciiTheme="minorEastAsia" w:eastAsiaTheme="minorEastAsia" w:hAnsiTheme="minorEastAsia" w:hint="eastAsia"/>
              </w:rPr>
              <w:t xml:space="preserve">　）3</w:t>
            </w:r>
            <w:r w:rsidRPr="00C363FD">
              <w:rPr>
                <w:rFonts w:asciiTheme="minorEastAsia" w:eastAsiaTheme="minorEastAsia" w:hAnsiTheme="minorEastAsia"/>
              </w:rPr>
              <w:t>7</w:t>
            </w:r>
            <w:r w:rsidRPr="00C363FD">
              <w:rPr>
                <w:rFonts w:asciiTheme="minorEastAsia" w:eastAsiaTheme="minorEastAsia" w:hAnsiTheme="minorEastAsia" w:hint="eastAsia"/>
              </w:rPr>
              <w:t>.</w:t>
            </w:r>
            <w:r w:rsidRPr="00C363FD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8831" w:type="dxa"/>
            <w:shd w:val="clear" w:color="auto" w:fill="auto"/>
            <w:vAlign w:val="center"/>
          </w:tcPr>
          <w:p w14:paraId="0D9985B2" w14:textId="77777777" w:rsidR="00C363FD" w:rsidRPr="00C363FD" w:rsidRDefault="00C363FD" w:rsidP="001B4096">
            <w:pPr>
              <w:pStyle w:val="021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終有一年春天</w:t>
            </w:r>
          </w:p>
          <w:p w14:paraId="55AAC4C5" w14:textId="77777777" w:rsidR="00C363FD" w:rsidRPr="00C363FD" w:rsidRDefault="00C363FD" w:rsidP="001B4096">
            <w:pPr>
              <w:pStyle w:val="021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我們的子孫會讀到</w:t>
            </w:r>
          </w:p>
          <w:p w14:paraId="134BA1DF" w14:textId="77777777" w:rsidR="00C363FD" w:rsidRPr="00C363FD" w:rsidRDefault="00C363FD" w:rsidP="001B4096">
            <w:pPr>
              <w:pStyle w:val="021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頭條新聞如下：</w:t>
            </w:r>
          </w:p>
          <w:p w14:paraId="578D957E" w14:textId="77777777" w:rsidR="00C363FD" w:rsidRPr="00C363FD" w:rsidRDefault="00C363FD" w:rsidP="001B4096">
            <w:pPr>
              <w:pStyle w:val="021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冬候鳥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</w:rPr>
              <w:t>小水鴨要北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</w:rPr>
              <w:t>返了</w:t>
            </w:r>
          </w:p>
          <w:p w14:paraId="6DACE66D" w14:textId="77777777" w:rsidR="00C363FD" w:rsidRPr="00C363FD" w:rsidRDefault="00C363FD" w:rsidP="001B4096">
            <w:pPr>
              <w:pStyle w:val="021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經過淡水河邊的車輛</w:t>
            </w:r>
          </w:p>
          <w:p w14:paraId="1D10D3C5" w14:textId="77777777" w:rsidR="00C363FD" w:rsidRPr="00C363FD" w:rsidRDefault="00C363FD" w:rsidP="001B4096">
            <w:pPr>
              <w:pStyle w:val="021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禁鳴喇叭</w:t>
            </w:r>
          </w:p>
          <w:p w14:paraId="2998DCE6" w14:textId="77777777" w:rsidR="00C363FD" w:rsidRPr="00C363FD" w:rsidRDefault="00C363FD" w:rsidP="001B4096">
            <w:pPr>
              <w:pStyle w:val="021"/>
              <w:jc w:val="right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（劉克襄希望）</w:t>
            </w:r>
          </w:p>
        </w:tc>
      </w:tr>
    </w:tbl>
    <w:p w14:paraId="23EC351B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對於以上這首新詩的解釋，下列選項何者正確？　</w:t>
      </w:r>
    </w:p>
    <w:p w14:paraId="37BE0B4D" w14:textId="77777777" w:rsidR="00C363FD" w:rsidRPr="00C363FD" w:rsidRDefault="00C363FD" w:rsidP="00C363FD">
      <w:pPr>
        <w:rPr>
          <w:rFonts w:asciiTheme="minorEastAsia" w:eastAsiaTheme="minorEastAsia" w:hAnsiTheme="minorEastAsia"/>
          <w:color w:val="FF00FF"/>
        </w:rPr>
      </w:pPr>
      <w:r w:rsidRPr="00C363FD">
        <w:rPr>
          <w:rFonts w:asciiTheme="minorEastAsia" w:eastAsiaTheme="minorEastAsia" w:hAnsiTheme="minorEastAsia" w:hint="eastAsia"/>
        </w:rPr>
        <w:t>（A）篇名「希望」反映出詩人對新聞媒體的失望</w:t>
      </w:r>
    </w:p>
    <w:p w14:paraId="10C44F2F" w14:textId="77777777" w:rsidR="00C363FD" w:rsidRPr="00C363FD" w:rsidRDefault="00C363FD" w:rsidP="00C363FD">
      <w:pPr>
        <w:rPr>
          <w:rFonts w:asciiTheme="minorEastAsia" w:eastAsiaTheme="minorEastAsia" w:hAnsiTheme="minorEastAsia"/>
          <w:color w:val="FF00FF"/>
        </w:rPr>
      </w:pPr>
      <w:r w:rsidRPr="00C363FD">
        <w:rPr>
          <w:rFonts w:asciiTheme="minorEastAsia" w:eastAsiaTheme="minorEastAsia" w:hAnsiTheme="minorEastAsia" w:hint="eastAsia"/>
        </w:rPr>
        <w:t>（B）「禁鳴喇叭」表示作者嚮往安寧的生活環境</w:t>
      </w:r>
    </w:p>
    <w:p w14:paraId="561E791E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（C）「頭條新聞」代表民眾對此議題的看法兩極　</w:t>
      </w:r>
    </w:p>
    <w:p w14:paraId="6A1952D5" w14:textId="1F0FB911" w:rsid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（D）希望社會大眾能具有與物和諧共存的襟懷。</w:t>
      </w:r>
    </w:p>
    <w:p w14:paraId="393B7660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</w:p>
    <w:p w14:paraId="5E8EF27B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38</w:t>
      </w:r>
      <w:r w:rsidRPr="00C363FD">
        <w:rPr>
          <w:rFonts w:asciiTheme="minorEastAsia" w:eastAsiaTheme="minorEastAsia" w:hAnsiTheme="minorEastAsia" w:hint="eastAsia"/>
        </w:rPr>
        <w:t>.教書法的</w:t>
      </w:r>
      <w:r w:rsidRPr="00C363FD">
        <w:rPr>
          <w:rFonts w:asciiTheme="minorEastAsia" w:eastAsiaTheme="minorEastAsia" w:hAnsiTheme="minorEastAsia" w:hint="eastAsia"/>
          <w:u w:val="single"/>
        </w:rPr>
        <w:t>張</w:t>
      </w:r>
      <w:r w:rsidRPr="00C363FD">
        <w:rPr>
          <w:rFonts w:asciiTheme="minorEastAsia" w:eastAsiaTheme="minorEastAsia" w:hAnsiTheme="minorEastAsia" w:hint="eastAsia"/>
        </w:rPr>
        <w:t>老師喜歡旅行，每到一處名勝，</w:t>
      </w:r>
    </w:p>
    <w:p w14:paraId="35BBB135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總習慣</w:t>
      </w:r>
      <w:proofErr w:type="gramStart"/>
      <w:r w:rsidRPr="00C363FD">
        <w:rPr>
          <w:rFonts w:asciiTheme="minorEastAsia" w:eastAsiaTheme="minorEastAsia" w:hAnsiTheme="minorEastAsia" w:hint="eastAsia"/>
        </w:rPr>
        <w:t>順手將景點</w:t>
      </w:r>
      <w:proofErr w:type="gramEnd"/>
      <w:r w:rsidRPr="00C363FD">
        <w:rPr>
          <w:rFonts w:asciiTheme="minorEastAsia" w:eastAsiaTheme="minorEastAsia" w:hAnsiTheme="minorEastAsia" w:hint="eastAsia"/>
        </w:rPr>
        <w:t>的匾額、對聯拍攝下來。上課時他跟同</w:t>
      </w:r>
    </w:p>
    <w:p w14:paraId="3D57312D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學分享了一幅作品，</w:t>
      </w:r>
      <w:proofErr w:type="gramStart"/>
      <w:r w:rsidRPr="00C363FD">
        <w:rPr>
          <w:rFonts w:asciiTheme="minorEastAsia" w:eastAsiaTheme="minorEastAsia" w:hAnsiTheme="minorEastAsia" w:hint="eastAsia"/>
        </w:rPr>
        <w:t>說這幅</w:t>
      </w:r>
      <w:proofErr w:type="gramEnd"/>
      <w:r w:rsidRPr="00C363FD">
        <w:rPr>
          <w:rFonts w:asciiTheme="minorEastAsia" w:eastAsiaTheme="minorEastAsia" w:hAnsiTheme="minorEastAsia" w:hint="eastAsia"/>
        </w:rPr>
        <w:t>作品的字體講究點畫、結構和</w:t>
      </w:r>
    </w:p>
    <w:p w14:paraId="34AC9BDC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墨色的變化，筆勢與字形介於楷書與草書</w:t>
      </w:r>
      <w:proofErr w:type="gramStart"/>
      <w:r w:rsidRPr="00C363FD">
        <w:rPr>
          <w:rFonts w:asciiTheme="minorEastAsia" w:eastAsiaTheme="minorEastAsia" w:hAnsiTheme="minorEastAsia" w:hint="eastAsia"/>
        </w:rPr>
        <w:t>之間，</w:t>
      </w:r>
      <w:proofErr w:type="gramEnd"/>
      <w:r w:rsidRPr="00C363FD">
        <w:rPr>
          <w:rFonts w:asciiTheme="minorEastAsia" w:eastAsiaTheme="minorEastAsia" w:hAnsiTheme="minorEastAsia" w:hint="eastAsia"/>
        </w:rPr>
        <w:t>比草書端</w:t>
      </w:r>
    </w:p>
    <w:p w14:paraId="1E34E470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莊，運筆又比楷書自由。請問</w:t>
      </w:r>
      <w:r w:rsidRPr="00C363FD">
        <w:rPr>
          <w:rFonts w:asciiTheme="minorEastAsia" w:eastAsiaTheme="minorEastAsia" w:hAnsiTheme="minorEastAsia" w:hint="eastAsia"/>
          <w:u w:val="single"/>
        </w:rPr>
        <w:t>張</w:t>
      </w:r>
      <w:r w:rsidRPr="00C363FD">
        <w:rPr>
          <w:rFonts w:asciiTheme="minorEastAsia" w:eastAsiaTheme="minorEastAsia" w:hAnsiTheme="minorEastAsia" w:hint="eastAsia"/>
        </w:rPr>
        <w:t>老師分享的作品應該是下</w:t>
      </w:r>
    </w:p>
    <w:p w14:paraId="3A7F7EB1" w14:textId="537A845E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列何者？ </w:t>
      </w:r>
    </w:p>
    <w:tbl>
      <w:tblPr>
        <w:tblW w:w="609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842"/>
      </w:tblGrid>
      <w:tr w:rsidR="00C363FD" w:rsidRPr="00C363FD" w14:paraId="61B1530C" w14:textId="77777777" w:rsidTr="00F16AA7">
        <w:tc>
          <w:tcPr>
            <w:tcW w:w="1418" w:type="dxa"/>
            <w:shd w:val="clear" w:color="auto" w:fill="auto"/>
          </w:tcPr>
          <w:p w14:paraId="482C1A27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（A）</w:t>
            </w:r>
          </w:p>
        </w:tc>
        <w:tc>
          <w:tcPr>
            <w:tcW w:w="1418" w:type="dxa"/>
            <w:shd w:val="clear" w:color="auto" w:fill="auto"/>
          </w:tcPr>
          <w:p w14:paraId="5EF41971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（B）</w:t>
            </w:r>
          </w:p>
        </w:tc>
        <w:tc>
          <w:tcPr>
            <w:tcW w:w="1418" w:type="dxa"/>
            <w:shd w:val="clear" w:color="auto" w:fill="auto"/>
          </w:tcPr>
          <w:p w14:paraId="5580E4A2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（C）</w:t>
            </w:r>
          </w:p>
        </w:tc>
        <w:tc>
          <w:tcPr>
            <w:tcW w:w="1842" w:type="dxa"/>
            <w:shd w:val="clear" w:color="auto" w:fill="auto"/>
          </w:tcPr>
          <w:p w14:paraId="4CCFF9DC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（D）</w:t>
            </w:r>
          </w:p>
        </w:tc>
      </w:tr>
      <w:tr w:rsidR="00C363FD" w:rsidRPr="00C363FD" w14:paraId="69C4F214" w14:textId="77777777" w:rsidTr="00F16AA7">
        <w:tc>
          <w:tcPr>
            <w:tcW w:w="1418" w:type="dxa"/>
            <w:shd w:val="clear" w:color="auto" w:fill="auto"/>
          </w:tcPr>
          <w:p w14:paraId="6ACBE34D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5725DEB3" wp14:editId="62DD5D0E">
                  <wp:extent cx="508000" cy="2171700"/>
                  <wp:effectExtent l="0" t="0" r="6350" b="0"/>
                  <wp:docPr id="8" name="圖片 8" descr="3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2ADBE90D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6147CEBB" wp14:editId="1AD2C450">
                  <wp:extent cx="647700" cy="2178050"/>
                  <wp:effectExtent l="0" t="0" r="0" b="0"/>
                  <wp:docPr id="7" name="圖片 7" descr="39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9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518856BD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22C1E584" wp14:editId="038EB221">
                  <wp:extent cx="685800" cy="2178050"/>
                  <wp:effectExtent l="0" t="0" r="0" b="0"/>
                  <wp:docPr id="6" name="圖片 6" descr="3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6746148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14543FCF" wp14:editId="7F2094EE">
                  <wp:extent cx="1092200" cy="2178050"/>
                  <wp:effectExtent l="0" t="0" r="0" b="0"/>
                  <wp:docPr id="5" name="圖片 5" descr="39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9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BF7A4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p w14:paraId="126D445E" w14:textId="241E6309" w:rsidR="00C363FD" w:rsidRPr="00C363FD" w:rsidRDefault="00C363FD" w:rsidP="00C363FD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39</w:t>
      </w:r>
      <w:r w:rsidRPr="00C363FD">
        <w:rPr>
          <w:rFonts w:asciiTheme="minorEastAsia" w:eastAsiaTheme="minorEastAsia" w:hAnsiTheme="minorEastAsia" w:hint="eastAsia"/>
        </w:rPr>
        <w:t>. 「連一個沒有大腦的低等動物，都知道要想辦法適應一個自己無法改變的情境…</w:t>
      </w:r>
      <w:proofErr w:type="gramStart"/>
      <w:r w:rsidRPr="00C363FD">
        <w:rPr>
          <w:rFonts w:asciiTheme="minorEastAsia" w:eastAsiaTheme="minorEastAsia" w:hAnsiTheme="minorEastAsia" w:hint="eastAsia"/>
        </w:rPr>
        <w:t>…</w:t>
      </w:r>
      <w:proofErr w:type="gramEnd"/>
      <w:r w:rsidRPr="00C363FD">
        <w:rPr>
          <w:rFonts w:asciiTheme="minorEastAsia" w:eastAsiaTheme="minorEastAsia" w:hAnsiTheme="minorEastAsia" w:hint="eastAsia"/>
        </w:rPr>
        <w:t>，人的智慧怎麼會連牡蠣都不如呢？」對於這段話的解讀，何者最恰當？</w:t>
      </w:r>
    </w:p>
    <w:p w14:paraId="04E472D7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C363FD">
        <w:rPr>
          <w:rFonts w:asciiTheme="minorEastAsia" w:eastAsiaTheme="minorEastAsia" w:hAnsiTheme="minorEastAsia" w:hint="eastAsia"/>
          <w:szCs w:val="24"/>
        </w:rPr>
        <w:t>（A）越低等的動物，適應能力會越強</w:t>
      </w:r>
    </w:p>
    <w:p w14:paraId="4B16476B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C363FD">
        <w:rPr>
          <w:rFonts w:asciiTheme="minorEastAsia" w:eastAsiaTheme="minorEastAsia" w:hAnsiTheme="minorEastAsia" w:hint="eastAsia"/>
          <w:szCs w:val="24"/>
        </w:rPr>
        <w:t>（B）牡蠣適應力強，是貝類的佼佼者</w:t>
      </w:r>
    </w:p>
    <w:p w14:paraId="30BEBF3F" w14:textId="77777777" w:rsidR="00C363FD" w:rsidRPr="00C363FD" w:rsidRDefault="00C363FD" w:rsidP="00C363FD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C363FD">
        <w:rPr>
          <w:rFonts w:asciiTheme="minorEastAsia" w:eastAsiaTheme="minorEastAsia" w:hAnsiTheme="minorEastAsia" w:hint="eastAsia"/>
          <w:szCs w:val="24"/>
        </w:rPr>
        <w:t>（C）人是高等動物，適應能力應更好</w:t>
      </w:r>
    </w:p>
    <w:p w14:paraId="3E45AF92" w14:textId="7A601F99" w:rsidR="00C363FD" w:rsidRDefault="00C363FD" w:rsidP="00C363FD">
      <w:pPr>
        <w:tabs>
          <w:tab w:val="left" w:pos="4800"/>
          <w:tab w:val="left" w:pos="6960"/>
          <w:tab w:val="left" w:pos="7200"/>
        </w:tabs>
        <w:ind w:leftChars="100" w:left="1380" w:hangingChars="475" w:hanging="11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（D）只要努力奮進，沒什麼改變不了</w:t>
      </w:r>
    </w:p>
    <w:p w14:paraId="54A936A1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p w14:paraId="2A2D716A" w14:textId="0CD836A8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40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〈五柳先生傳〉一文的主旨為何？</w:t>
      </w:r>
    </w:p>
    <w:p w14:paraId="2C64A708" w14:textId="77777777" w:rsidR="00C363FD" w:rsidRPr="00C363FD" w:rsidRDefault="00C363FD" w:rsidP="00C363FD">
      <w:pPr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自抒飲酒</w:t>
      </w:r>
      <w:proofErr w:type="gramEnd"/>
      <w:r w:rsidRPr="00C363FD">
        <w:rPr>
          <w:rFonts w:asciiTheme="minorEastAsia" w:eastAsiaTheme="minorEastAsia" w:hAnsiTheme="minorEastAsia" w:hint="eastAsia"/>
        </w:rPr>
        <w:t>賦詩的痛快與逍遙</w:t>
      </w:r>
    </w:p>
    <w:p w14:paraId="2C68A83D" w14:textId="77777777" w:rsidR="00C363FD" w:rsidRPr="00C363FD" w:rsidRDefault="00C363FD" w:rsidP="00C363FD">
      <w:pPr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（B）表明自己的率真與淡泊名利</w:t>
      </w:r>
    </w:p>
    <w:p w14:paraId="460AE6D4" w14:textId="77777777" w:rsidR="00C363FD" w:rsidRPr="00C363FD" w:rsidRDefault="00C363FD" w:rsidP="00C363FD">
      <w:pPr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（C）讚揚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先生博覽多聞的讀書態度</w:t>
      </w:r>
    </w:p>
    <w:p w14:paraId="2B463579" w14:textId="77777777" w:rsidR="00C363FD" w:rsidRPr="00C363FD" w:rsidRDefault="00C363FD" w:rsidP="00C363FD">
      <w:pPr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（D）呈現出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先生與好友喝酒的樂趣</w:t>
      </w:r>
    </w:p>
    <w:p w14:paraId="2B148E1C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3F7E305C" w14:textId="187DBEFC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41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</w:r>
      <w:proofErr w:type="gramStart"/>
      <w:r w:rsidRPr="00C363FD">
        <w:rPr>
          <w:rFonts w:asciiTheme="minorEastAsia" w:eastAsiaTheme="minorEastAsia" w:hAnsiTheme="minorEastAsia" w:hint="eastAsia"/>
        </w:rPr>
        <w:t>下列何句最</w:t>
      </w:r>
      <w:proofErr w:type="gramEnd"/>
      <w:r w:rsidRPr="00C363FD">
        <w:rPr>
          <w:rFonts w:asciiTheme="minorEastAsia" w:eastAsiaTheme="minorEastAsia" w:hAnsiTheme="minorEastAsia" w:hint="eastAsia"/>
        </w:rPr>
        <w:t>能看出五柳先生率真的個性？</w:t>
      </w:r>
    </w:p>
    <w:p w14:paraId="6712053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常著</w:t>
      </w:r>
      <w:proofErr w:type="gramEnd"/>
      <w:r w:rsidRPr="00C363FD">
        <w:rPr>
          <w:rFonts w:asciiTheme="minorEastAsia" w:eastAsiaTheme="minorEastAsia" w:hAnsiTheme="minorEastAsia" w:hint="eastAsia"/>
        </w:rPr>
        <w:t>文章自娛，</w:t>
      </w:r>
      <w:proofErr w:type="gramStart"/>
      <w:r w:rsidRPr="00C363FD">
        <w:rPr>
          <w:rFonts w:asciiTheme="minorEastAsia" w:eastAsiaTheme="minorEastAsia" w:hAnsiTheme="minorEastAsia" w:hint="eastAsia"/>
        </w:rPr>
        <w:t>頗示</w:t>
      </w:r>
      <w:proofErr w:type="gramEnd"/>
      <w:r w:rsidRPr="00C363FD">
        <w:rPr>
          <w:rFonts w:asciiTheme="minorEastAsia" w:eastAsiaTheme="minorEastAsia" w:hAnsiTheme="minorEastAsia" w:hint="eastAsia"/>
        </w:rPr>
        <w:t>己志</w:t>
      </w:r>
    </w:p>
    <w:p w14:paraId="39603B32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</w:t>
      </w:r>
      <w:proofErr w:type="gramStart"/>
      <w:r w:rsidRPr="00C363FD">
        <w:rPr>
          <w:rFonts w:asciiTheme="minorEastAsia" w:eastAsiaTheme="minorEastAsia" w:hAnsiTheme="minorEastAsia" w:hint="eastAsia"/>
        </w:rPr>
        <w:t>不</w:t>
      </w:r>
      <w:proofErr w:type="gramEnd"/>
      <w:r w:rsidRPr="00C363FD">
        <w:rPr>
          <w:rFonts w:asciiTheme="minorEastAsia" w:eastAsiaTheme="minorEastAsia" w:hAnsiTheme="minorEastAsia" w:hint="eastAsia"/>
        </w:rPr>
        <w:t>戚戚於貧賤，不汲汲於富貴</w:t>
      </w:r>
    </w:p>
    <w:p w14:paraId="3BCBC9ED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（C）好讀書，不求甚解，每有會意，便欣然忘食</w:t>
      </w:r>
    </w:p>
    <w:p w14:paraId="140E5DF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</w:t>
      </w:r>
      <w:proofErr w:type="gramStart"/>
      <w:r w:rsidRPr="00C363FD">
        <w:rPr>
          <w:rFonts w:asciiTheme="minorEastAsia" w:eastAsiaTheme="minorEastAsia" w:hAnsiTheme="minorEastAsia" w:hint="eastAsia"/>
        </w:rPr>
        <w:t>造飲輒盡</w:t>
      </w:r>
      <w:proofErr w:type="gramEnd"/>
      <w:r w:rsidRPr="00C363FD">
        <w:rPr>
          <w:rFonts w:asciiTheme="minorEastAsia" w:eastAsiaTheme="minorEastAsia" w:hAnsiTheme="minorEastAsia" w:hint="eastAsia"/>
        </w:rPr>
        <w:t>，期在</w:t>
      </w:r>
      <w:proofErr w:type="gramStart"/>
      <w:r w:rsidRPr="00C363FD">
        <w:rPr>
          <w:rFonts w:asciiTheme="minorEastAsia" w:eastAsiaTheme="minorEastAsia" w:hAnsiTheme="minorEastAsia" w:hint="eastAsia"/>
        </w:rPr>
        <w:t>必醉，既</w:t>
      </w:r>
      <w:proofErr w:type="gramEnd"/>
      <w:r w:rsidRPr="00C363FD">
        <w:rPr>
          <w:rFonts w:asciiTheme="minorEastAsia" w:eastAsiaTheme="minorEastAsia" w:hAnsiTheme="minorEastAsia" w:hint="eastAsia"/>
        </w:rPr>
        <w:t>醉而退，曾不吝情去留</w:t>
      </w:r>
    </w:p>
    <w:p w14:paraId="656873A7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0638AB66" w14:textId="4E9C835D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）4</w:t>
      </w:r>
      <w:r w:rsidRPr="00C363FD">
        <w:rPr>
          <w:rFonts w:asciiTheme="minorEastAsia" w:eastAsiaTheme="minorEastAsia" w:hAnsiTheme="minorEastAsia"/>
        </w:rPr>
        <w:t>2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以下有關〈五柳先生傳〉文意的敘述，何者</w:t>
      </w:r>
      <w:r w:rsidRPr="00C363FD">
        <w:rPr>
          <w:rFonts w:asciiTheme="minorEastAsia" w:eastAsiaTheme="minorEastAsia" w:hAnsiTheme="minorEastAsia" w:hint="eastAsia"/>
          <w:u w:val="double"/>
        </w:rPr>
        <w:t>錯誤</w:t>
      </w:r>
      <w:r w:rsidRPr="00C363FD">
        <w:rPr>
          <w:rFonts w:asciiTheme="minorEastAsia" w:eastAsiaTheme="minorEastAsia" w:hAnsiTheme="minorEastAsia" w:hint="eastAsia"/>
        </w:rPr>
        <w:t>？</w:t>
      </w:r>
    </w:p>
    <w:p w14:paraId="47141E87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（A）「</w:t>
      </w:r>
      <w:proofErr w:type="gramStart"/>
      <w:r w:rsidRPr="00F16AA7">
        <w:rPr>
          <w:rFonts w:asciiTheme="minorEastAsia" w:eastAsiaTheme="minorEastAsia" w:hAnsiTheme="minorEastAsia" w:hint="eastAsia"/>
          <w:u w:val="single"/>
        </w:rPr>
        <w:t>無懷</w:t>
      </w:r>
      <w:r w:rsidRPr="00C363FD">
        <w:rPr>
          <w:rFonts w:asciiTheme="minorEastAsia" w:eastAsiaTheme="minorEastAsia" w:hAnsiTheme="minorEastAsia" w:hint="eastAsia"/>
        </w:rPr>
        <w:t>氏</w:t>
      </w:r>
      <w:proofErr w:type="gramEnd"/>
      <w:r w:rsidRPr="00C363FD">
        <w:rPr>
          <w:rFonts w:asciiTheme="minorEastAsia" w:eastAsiaTheme="minorEastAsia" w:hAnsiTheme="minorEastAsia" w:hint="eastAsia"/>
        </w:rPr>
        <w:t>之民歟！</w:t>
      </w:r>
      <w:r w:rsidRPr="00F16AA7">
        <w:rPr>
          <w:rFonts w:asciiTheme="minorEastAsia" w:eastAsiaTheme="minorEastAsia" w:hAnsiTheme="minorEastAsia" w:hint="eastAsia"/>
          <w:u w:val="single"/>
        </w:rPr>
        <w:t>葛天</w:t>
      </w:r>
      <w:r w:rsidRPr="00C363FD">
        <w:rPr>
          <w:rFonts w:asciiTheme="minorEastAsia" w:eastAsiaTheme="minorEastAsia" w:hAnsiTheme="minorEastAsia" w:hint="eastAsia"/>
        </w:rPr>
        <w:t>氏之民</w:t>
      </w:r>
      <w:proofErr w:type="gramStart"/>
      <w:r w:rsidRPr="00C363FD">
        <w:rPr>
          <w:rFonts w:asciiTheme="minorEastAsia" w:eastAsiaTheme="minorEastAsia" w:hAnsiTheme="minorEastAsia" w:hint="eastAsia"/>
        </w:rPr>
        <w:t>歟</w:t>
      </w:r>
      <w:proofErr w:type="gramEnd"/>
      <w:r w:rsidRPr="00C363FD">
        <w:rPr>
          <w:rFonts w:asciiTheme="minorEastAsia" w:eastAsiaTheme="minorEastAsia" w:hAnsiTheme="minorEastAsia" w:hint="eastAsia"/>
        </w:rPr>
        <w:t>！」點出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先生是上古時代的人</w:t>
      </w:r>
    </w:p>
    <w:p w14:paraId="69E3FCE7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（B）「忘懷得失，以此自終」意謂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先生終其一生不在意世俗的名利</w:t>
      </w:r>
    </w:p>
    <w:p w14:paraId="6A6A1E48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（C）「好讀書，不求甚解」指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先生讀書不拘泥字句，但求融會貫通</w:t>
      </w:r>
    </w:p>
    <w:p w14:paraId="04188D5F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（D）「</w:t>
      </w:r>
      <w:proofErr w:type="gramStart"/>
      <w:r w:rsidRPr="00C363FD">
        <w:rPr>
          <w:rFonts w:asciiTheme="minorEastAsia" w:eastAsiaTheme="minorEastAsia" w:hAnsiTheme="minorEastAsia" w:hint="eastAsia"/>
        </w:rPr>
        <w:t>閑靜少言</w:t>
      </w:r>
      <w:proofErr w:type="gramEnd"/>
      <w:r w:rsidRPr="00C363FD">
        <w:rPr>
          <w:rFonts w:asciiTheme="minorEastAsia" w:eastAsiaTheme="minorEastAsia" w:hAnsiTheme="minorEastAsia" w:hint="eastAsia"/>
        </w:rPr>
        <w:t>，</w:t>
      </w:r>
      <w:proofErr w:type="gramStart"/>
      <w:r w:rsidRPr="00C363FD">
        <w:rPr>
          <w:rFonts w:asciiTheme="minorEastAsia" w:eastAsiaTheme="minorEastAsia" w:hAnsiTheme="minorEastAsia" w:hint="eastAsia"/>
        </w:rPr>
        <w:t>不慕</w:t>
      </w:r>
      <w:proofErr w:type="gramEnd"/>
      <w:r w:rsidRPr="00C363FD">
        <w:rPr>
          <w:rFonts w:asciiTheme="minorEastAsia" w:eastAsiaTheme="minorEastAsia" w:hAnsiTheme="minorEastAsia" w:hint="eastAsia"/>
        </w:rPr>
        <w:t>榮利」表明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先生個性沉靜，不追求功名富貴</w:t>
      </w:r>
    </w:p>
    <w:p w14:paraId="255B9ABB" w14:textId="77777777" w:rsid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</w:p>
    <w:p w14:paraId="3CF4277D" w14:textId="7329CAF2" w:rsidR="00C363FD" w:rsidRPr="00C363FD" w:rsidRDefault="00C363FD" w:rsidP="00C363FD">
      <w:pPr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43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關於〈五柳先生傳〉的寫作手法，下列敘述何者正確？</w:t>
      </w:r>
    </w:p>
    <w:p w14:paraId="7D9BC62A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採</w:t>
      </w:r>
      <w:proofErr w:type="gramEnd"/>
      <w:r w:rsidRPr="00C363FD">
        <w:rPr>
          <w:rFonts w:asciiTheme="minorEastAsia" w:eastAsiaTheme="minorEastAsia" w:hAnsiTheme="minorEastAsia" w:hint="eastAsia"/>
        </w:rPr>
        <w:t>第一人稱立場寫作</w:t>
      </w:r>
    </w:p>
    <w:p w14:paraId="5C0E3EB4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（B）「忘懷得失」為全文綱領</w:t>
      </w:r>
    </w:p>
    <w:p w14:paraId="29886C90" w14:textId="77777777" w:rsidR="00C363FD" w:rsidRPr="00C363FD" w:rsidRDefault="00C363FD" w:rsidP="00C363FD">
      <w:pPr>
        <w:ind w:leftChars="100" w:left="2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（C）本文第一部分</w:t>
      </w:r>
      <w:proofErr w:type="gramStart"/>
      <w:r w:rsidRPr="00C363FD">
        <w:rPr>
          <w:rFonts w:asciiTheme="minorEastAsia" w:eastAsiaTheme="minorEastAsia" w:hAnsiTheme="minorEastAsia" w:hint="eastAsia"/>
        </w:rPr>
        <w:t>是贊，</w:t>
      </w:r>
      <w:proofErr w:type="gramEnd"/>
      <w:r w:rsidRPr="00C363FD">
        <w:rPr>
          <w:rFonts w:asciiTheme="minorEastAsia" w:eastAsiaTheme="minorEastAsia" w:hAnsiTheme="minorEastAsia" w:hint="eastAsia"/>
        </w:rPr>
        <w:t>第二部分是傳</w:t>
      </w:r>
    </w:p>
    <w:p w14:paraId="71B99CBD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</w:t>
      </w:r>
      <w:proofErr w:type="gramStart"/>
      <w:r w:rsidRPr="00C363FD">
        <w:rPr>
          <w:rFonts w:asciiTheme="minorEastAsia" w:eastAsiaTheme="minorEastAsia" w:hAnsiTheme="minorEastAsia" w:hint="eastAsia"/>
        </w:rPr>
        <w:t>贊語引</w:t>
      </w:r>
      <w:proofErr w:type="gramEnd"/>
      <w:r w:rsidRPr="00C363FD">
        <w:rPr>
          <w:rFonts w:asciiTheme="minorEastAsia" w:eastAsiaTheme="minorEastAsia" w:hAnsiTheme="minorEastAsia" w:hint="eastAsia"/>
        </w:rPr>
        <w:t>名言，烘托</w:t>
      </w:r>
      <w:r w:rsidRPr="00F16AA7">
        <w:rPr>
          <w:rFonts w:asciiTheme="minorEastAsia" w:eastAsiaTheme="minorEastAsia" w:hAnsiTheme="minorEastAsia" w:hint="eastAsia"/>
          <w:u w:val="single"/>
        </w:rPr>
        <w:t>五柳</w:t>
      </w:r>
      <w:r w:rsidRPr="00C363FD">
        <w:rPr>
          <w:rFonts w:asciiTheme="minorEastAsia" w:eastAsiaTheme="minorEastAsia" w:hAnsiTheme="minorEastAsia" w:hint="eastAsia"/>
        </w:rPr>
        <w:t>先生的品格</w:t>
      </w:r>
    </w:p>
    <w:p w14:paraId="610420EB" w14:textId="77777777" w:rsidR="00C363FD" w:rsidRDefault="00C363FD" w:rsidP="00C363FD">
      <w:pPr>
        <w:pStyle w:val="0331"/>
        <w:tabs>
          <w:tab w:val="left" w:pos="432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36896F4E" w14:textId="77777777" w:rsidR="00C363FD" w:rsidRDefault="00C363FD" w:rsidP="00C363FD">
      <w:pPr>
        <w:pStyle w:val="0331"/>
        <w:tabs>
          <w:tab w:val="left" w:pos="432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44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  <w:u w:val="single"/>
        </w:rPr>
        <w:t>孔子</w:t>
      </w:r>
      <w:r w:rsidRPr="00C363FD">
        <w:rPr>
          <w:rFonts w:asciiTheme="minorEastAsia" w:eastAsiaTheme="minorEastAsia" w:hAnsiTheme="minorEastAsia" w:hint="eastAsia"/>
        </w:rPr>
        <w:t>自</w:t>
      </w:r>
      <w:proofErr w:type="gramStart"/>
      <w:r w:rsidRPr="00C363FD">
        <w:rPr>
          <w:rFonts w:asciiTheme="minorEastAsia" w:eastAsiaTheme="minorEastAsia" w:hAnsiTheme="minorEastAsia" w:hint="eastAsia"/>
        </w:rPr>
        <w:t>云</w:t>
      </w:r>
      <w:proofErr w:type="gramEnd"/>
      <w:r w:rsidRPr="00C363FD">
        <w:rPr>
          <w:rFonts w:asciiTheme="minorEastAsia" w:eastAsiaTheme="minorEastAsia" w:hAnsiTheme="minorEastAsia" w:hint="eastAsia"/>
        </w:rPr>
        <w:t>：「發憤忘食，樂以忘憂，不知老之</w:t>
      </w:r>
    </w:p>
    <w:p w14:paraId="4E16E624" w14:textId="797E23B5" w:rsidR="00C363FD" w:rsidRPr="00C363FD" w:rsidRDefault="00C363FD" w:rsidP="00C363FD">
      <w:pPr>
        <w:pStyle w:val="0331"/>
        <w:tabs>
          <w:tab w:val="left" w:pos="432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將至。」這段話與下列何者最接近？　</w:t>
      </w:r>
    </w:p>
    <w:p w14:paraId="5F87D203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proofErr w:type="gramStart"/>
      <w:r w:rsidRPr="00C363FD">
        <w:rPr>
          <w:rFonts w:asciiTheme="minorEastAsia" w:eastAsiaTheme="minorEastAsia" w:hAnsiTheme="minorEastAsia" w:hint="eastAsia"/>
        </w:rPr>
        <w:t>閑靜少言</w:t>
      </w:r>
      <w:proofErr w:type="gramEnd"/>
      <w:r w:rsidRPr="00C363FD">
        <w:rPr>
          <w:rFonts w:asciiTheme="minorEastAsia" w:eastAsiaTheme="minorEastAsia" w:hAnsiTheme="minorEastAsia" w:hint="eastAsia"/>
        </w:rPr>
        <w:t>，</w:t>
      </w:r>
      <w:proofErr w:type="gramStart"/>
      <w:r w:rsidRPr="00C363FD">
        <w:rPr>
          <w:rFonts w:asciiTheme="minorEastAsia" w:eastAsiaTheme="minorEastAsia" w:hAnsiTheme="minorEastAsia" w:hint="eastAsia"/>
        </w:rPr>
        <w:t>不慕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榮利　</w:t>
      </w:r>
    </w:p>
    <w:p w14:paraId="78909C3F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（B）每有會意，便欣然忘食　</w:t>
      </w:r>
    </w:p>
    <w:p w14:paraId="5EC710F3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proofErr w:type="gramStart"/>
      <w:r w:rsidRPr="00C363FD">
        <w:rPr>
          <w:rFonts w:asciiTheme="minorEastAsia" w:eastAsiaTheme="minorEastAsia" w:hAnsiTheme="minorEastAsia" w:hint="eastAsia"/>
        </w:rPr>
        <w:t>不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戚戚於貧賤，不汲汲於富貴　</w:t>
      </w:r>
    </w:p>
    <w:p w14:paraId="15E2220E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</w:t>
      </w:r>
      <w:proofErr w:type="gramStart"/>
      <w:r w:rsidRPr="00C363FD">
        <w:rPr>
          <w:rFonts w:asciiTheme="minorEastAsia" w:eastAsiaTheme="minorEastAsia" w:hAnsiTheme="minorEastAsia" w:hint="eastAsia"/>
        </w:rPr>
        <w:t>造飲輒盡</w:t>
      </w:r>
      <w:proofErr w:type="gramEnd"/>
      <w:r w:rsidRPr="00C363FD">
        <w:rPr>
          <w:rFonts w:asciiTheme="minorEastAsia" w:eastAsiaTheme="minorEastAsia" w:hAnsiTheme="minorEastAsia" w:hint="eastAsia"/>
        </w:rPr>
        <w:t>，期在</w:t>
      </w:r>
      <w:proofErr w:type="gramStart"/>
      <w:r w:rsidRPr="00C363FD">
        <w:rPr>
          <w:rFonts w:asciiTheme="minorEastAsia" w:eastAsiaTheme="minorEastAsia" w:hAnsiTheme="minorEastAsia" w:hint="eastAsia"/>
        </w:rPr>
        <w:t>必醉，既</w:t>
      </w:r>
      <w:proofErr w:type="gramEnd"/>
      <w:r w:rsidRPr="00C363FD">
        <w:rPr>
          <w:rFonts w:asciiTheme="minorEastAsia" w:eastAsiaTheme="minorEastAsia" w:hAnsiTheme="minorEastAsia" w:hint="eastAsia"/>
        </w:rPr>
        <w:t>醉而退，曾不吝情去留</w:t>
      </w:r>
    </w:p>
    <w:p w14:paraId="0C25BEDD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167049E9" w14:textId="0B6378A6" w:rsidR="00965CE2" w:rsidRPr="00965CE2" w:rsidRDefault="00C363FD" w:rsidP="00965CE2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 xml:space="preserve">C　</w:t>
      </w:r>
      <w:r w:rsidRPr="00C363FD">
        <w:rPr>
          <w:rFonts w:asciiTheme="minorEastAsia" w:eastAsiaTheme="minorEastAsia" w:hAnsiTheme="minorEastAsia" w:hint="eastAsia"/>
        </w:rPr>
        <w:t>）</w:t>
      </w:r>
      <w:r w:rsidRPr="00C363FD">
        <w:rPr>
          <w:rFonts w:asciiTheme="minorEastAsia" w:eastAsiaTheme="minorEastAsia" w:hAnsiTheme="minorEastAsia"/>
        </w:rPr>
        <w:t>45</w:t>
      </w:r>
      <w:r w:rsidRPr="00C363FD">
        <w:rPr>
          <w:rFonts w:asciiTheme="minorEastAsia" w:eastAsiaTheme="minorEastAsia" w:hAnsiTheme="minorEastAsia" w:hint="eastAsia"/>
        </w:rPr>
        <w:t>.</w:t>
      </w:r>
      <w:r w:rsidR="00965CE2" w:rsidRPr="00965CE2">
        <w:rPr>
          <w:rFonts w:asciiTheme="minorEastAsia" w:eastAsiaTheme="minorEastAsia" w:hAnsiTheme="minorEastAsia" w:hint="eastAsia"/>
        </w:rPr>
        <w:t xml:space="preserve"> 〈謝天〉</w:t>
      </w:r>
      <w:proofErr w:type="gramStart"/>
      <w:r w:rsidR="00965CE2" w:rsidRPr="00965CE2">
        <w:rPr>
          <w:rFonts w:asciiTheme="minorEastAsia" w:eastAsiaTheme="minorEastAsia" w:hAnsiTheme="minorEastAsia" w:hint="eastAsia"/>
        </w:rPr>
        <w:t>一</w:t>
      </w:r>
      <w:proofErr w:type="gramEnd"/>
      <w:r w:rsidR="00965CE2" w:rsidRPr="00965CE2">
        <w:rPr>
          <w:rFonts w:asciiTheme="minorEastAsia" w:eastAsiaTheme="minorEastAsia" w:hAnsiTheme="minorEastAsia" w:hint="eastAsia"/>
        </w:rPr>
        <w:t>文中提到「</w:t>
      </w:r>
      <w:proofErr w:type="gramStart"/>
      <w:r w:rsidR="00965CE2" w:rsidRPr="00965CE2">
        <w:rPr>
          <w:rFonts w:asciiTheme="minorEastAsia" w:eastAsiaTheme="minorEastAsia" w:hAnsiTheme="minorEastAsia" w:hint="eastAsia"/>
        </w:rPr>
        <w:t>要滴</w:t>
      </w:r>
      <w:proofErr w:type="gramEnd"/>
      <w:r w:rsidR="00965CE2" w:rsidRPr="00965CE2">
        <w:rPr>
          <w:rFonts w:asciiTheme="minorEastAsia" w:eastAsiaTheme="minorEastAsia" w:hAnsiTheme="minorEastAsia" w:hint="eastAsia"/>
        </w:rPr>
        <w:t>下眉毛上的汗珠，才能撿起田中的麥穗。」這段話的涵義，與下列何者最為相近？</w:t>
      </w:r>
    </w:p>
    <w:p w14:paraId="29F75160" w14:textId="77777777" w:rsidR="00965CE2" w:rsidRDefault="00965CE2" w:rsidP="00965CE2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（A）受人點滴，當湧泉以報</w:t>
      </w:r>
    </w:p>
    <w:p w14:paraId="08252AD5" w14:textId="5E3ECACF" w:rsidR="00965CE2" w:rsidRPr="00965CE2" w:rsidRDefault="00965CE2" w:rsidP="00965CE2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（B）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一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沙一世界，一花一天堂</w:t>
      </w:r>
    </w:p>
    <w:p w14:paraId="14E8F0BE" w14:textId="77777777" w:rsidR="00965CE2" w:rsidRPr="00965CE2" w:rsidRDefault="00965CE2" w:rsidP="00965CE2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（C）一分耕耘，才有一分收穫</w:t>
      </w:r>
    </w:p>
    <w:p w14:paraId="71302056" w14:textId="74672BE3" w:rsidR="00965CE2" w:rsidRDefault="00965CE2" w:rsidP="00965CE2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2"/>
        </w:rPr>
        <w:t xml:space="preserve">  </w:t>
      </w:r>
      <w:r w:rsidRPr="00965CE2">
        <w:rPr>
          <w:rFonts w:asciiTheme="minorEastAsia" w:eastAsiaTheme="minorEastAsia" w:hAnsiTheme="minorEastAsia" w:hint="eastAsia"/>
          <w:szCs w:val="22"/>
        </w:rPr>
        <w:t>（D）</w:t>
      </w:r>
      <w:proofErr w:type="gramStart"/>
      <w:r w:rsidRPr="00965CE2">
        <w:rPr>
          <w:rFonts w:asciiTheme="minorEastAsia" w:eastAsiaTheme="minorEastAsia" w:hAnsiTheme="minorEastAsia" w:hint="eastAsia"/>
          <w:szCs w:val="22"/>
        </w:rPr>
        <w:t>能彎得</w:t>
      </w:r>
      <w:proofErr w:type="gramEnd"/>
      <w:r w:rsidRPr="00965CE2">
        <w:rPr>
          <w:rFonts w:asciiTheme="minorEastAsia" w:eastAsiaTheme="minorEastAsia" w:hAnsiTheme="minorEastAsia" w:hint="eastAsia"/>
          <w:szCs w:val="22"/>
        </w:rPr>
        <w:t>下腰，才能抬起頭來</w:t>
      </w:r>
    </w:p>
    <w:p w14:paraId="61B84B8F" w14:textId="603FD9E6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</w:p>
    <w:p w14:paraId="1F27112A" w14:textId="23004739" w:rsidR="00965CE2" w:rsidRPr="00C363FD" w:rsidRDefault="00965CE2" w:rsidP="00965CE2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lastRenderedPageBreak/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D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>
        <w:rPr>
          <w:rFonts w:asciiTheme="minorEastAsia" w:eastAsiaTheme="minorEastAsia" w:hAnsiTheme="minorEastAsia"/>
        </w:rPr>
        <w:t>46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〈謝天〉一文的主旨為何？</w:t>
      </w:r>
    </w:p>
    <w:p w14:paraId="38CA46A2" w14:textId="77777777" w:rsidR="00965CE2" w:rsidRPr="00C363FD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（A）努力必定有收穫</w:t>
      </w:r>
    </w:p>
    <w:p w14:paraId="43048E8A" w14:textId="77777777" w:rsidR="00965CE2" w:rsidRPr="00C363FD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（B）珍惜食物，不可浪費</w:t>
      </w:r>
    </w:p>
    <w:p w14:paraId="20DD2E3C" w14:textId="77777777" w:rsidR="00965CE2" w:rsidRPr="00C363FD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（C）要破除迷信，跟上潮流</w:t>
      </w:r>
    </w:p>
    <w:p w14:paraId="0C97305D" w14:textId="60436F10" w:rsidR="00965CE2" w:rsidRPr="00C363FD" w:rsidRDefault="00965CE2" w:rsidP="00F16AA7">
      <w:pPr>
        <w:pStyle w:val="0331"/>
        <w:tabs>
          <w:tab w:val="left" w:pos="4800"/>
          <w:tab w:val="left" w:pos="6960"/>
          <w:tab w:val="left" w:pos="7200"/>
        </w:tabs>
        <w:ind w:leftChars="100" w:left="1380" w:hangingChars="475" w:hanging="114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（D）培養謙虛感恩和功成不居的美德</w:t>
      </w:r>
    </w:p>
    <w:p w14:paraId="7794EC45" w14:textId="77777777" w:rsidR="00F16AA7" w:rsidRDefault="00F16AA7" w:rsidP="00E42647">
      <w:pPr>
        <w:ind w:left="240" w:hangingChars="100" w:hanging="240"/>
        <w:jc w:val="both"/>
        <w:rPr>
          <w:rFonts w:asciiTheme="minorEastAsia" w:eastAsiaTheme="minorEastAsia" w:hAnsiTheme="minorEastAsia"/>
          <w:szCs w:val="24"/>
        </w:rPr>
      </w:pPr>
    </w:p>
    <w:p w14:paraId="3D183878" w14:textId="2754B448" w:rsidR="00E42647" w:rsidRPr="00E42647" w:rsidRDefault="00E42647" w:rsidP="00E42647">
      <w:pPr>
        <w:ind w:left="24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E42647">
        <w:rPr>
          <w:rFonts w:asciiTheme="minorEastAsia" w:eastAsiaTheme="minorEastAsia" w:hAnsiTheme="minorEastAsia" w:hint="eastAsia"/>
          <w:szCs w:val="24"/>
        </w:rPr>
        <w:t xml:space="preserve">（　</w:t>
      </w:r>
      <w:r w:rsidRPr="00E42647">
        <w:rPr>
          <w:rFonts w:asciiTheme="minorEastAsia" w:eastAsiaTheme="minorEastAsia" w:hAnsiTheme="minorEastAsia"/>
          <w:color w:val="FF00FF"/>
          <w:szCs w:val="24"/>
        </w:rPr>
        <w:t>D</w:t>
      </w:r>
      <w:r w:rsidRPr="00E42647">
        <w:rPr>
          <w:rFonts w:asciiTheme="minorEastAsia" w:eastAsiaTheme="minorEastAsia" w:hAnsiTheme="minorEastAsia" w:hint="eastAsia"/>
          <w:szCs w:val="24"/>
        </w:rPr>
        <w:t xml:space="preserve">　）</w:t>
      </w:r>
      <w:r>
        <w:rPr>
          <w:rFonts w:asciiTheme="minorEastAsia" w:eastAsiaTheme="minorEastAsia" w:hAnsiTheme="minorEastAsia" w:hint="eastAsia"/>
          <w:szCs w:val="24"/>
        </w:rPr>
        <w:t>4</w:t>
      </w:r>
      <w:r>
        <w:rPr>
          <w:rFonts w:asciiTheme="minorEastAsia" w:eastAsiaTheme="minorEastAsia" w:hAnsiTheme="minorEastAsia"/>
          <w:szCs w:val="24"/>
        </w:rPr>
        <w:t>7</w:t>
      </w:r>
      <w:r w:rsidRPr="00E42647">
        <w:rPr>
          <w:rFonts w:asciiTheme="minorEastAsia" w:eastAsiaTheme="minorEastAsia" w:hAnsiTheme="minorEastAsia" w:hint="eastAsia"/>
          <w:szCs w:val="24"/>
        </w:rPr>
        <w:t>. 〈謝天〉</w:t>
      </w:r>
      <w:proofErr w:type="gramStart"/>
      <w:r w:rsidRPr="00E42647">
        <w:rPr>
          <w:rFonts w:asciiTheme="minorEastAsia" w:eastAsiaTheme="minorEastAsia" w:hAnsiTheme="minorEastAsia" w:hint="eastAsia"/>
          <w:szCs w:val="24"/>
        </w:rPr>
        <w:t>一</w:t>
      </w:r>
      <w:proofErr w:type="gramEnd"/>
      <w:r w:rsidRPr="00E42647">
        <w:rPr>
          <w:rFonts w:asciiTheme="minorEastAsia" w:eastAsiaTheme="minorEastAsia" w:hAnsiTheme="minorEastAsia" w:hint="eastAsia"/>
          <w:szCs w:val="24"/>
        </w:rPr>
        <w:t>文中提到「得之於人者太多，出之於己者太少。」這句話告訴我們什麼道理？</w:t>
      </w:r>
    </w:p>
    <w:p w14:paraId="653B330D" w14:textId="77777777" w:rsidR="00E42647" w:rsidRPr="00E42647" w:rsidRDefault="00E42647" w:rsidP="00E42647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E42647">
        <w:rPr>
          <w:rFonts w:asciiTheme="minorEastAsia" w:eastAsiaTheme="minorEastAsia" w:hAnsiTheme="minorEastAsia" w:hint="eastAsia"/>
          <w:szCs w:val="24"/>
        </w:rPr>
        <w:t>（A）要從別人身上學習更多</w:t>
      </w:r>
    </w:p>
    <w:p w14:paraId="2B22634C" w14:textId="77777777" w:rsidR="00E42647" w:rsidRPr="00E42647" w:rsidRDefault="00E42647" w:rsidP="00E42647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E42647">
        <w:rPr>
          <w:rFonts w:asciiTheme="minorEastAsia" w:eastAsiaTheme="minorEastAsia" w:hAnsiTheme="minorEastAsia" w:hint="eastAsia"/>
          <w:szCs w:val="24"/>
        </w:rPr>
        <w:t>（B）多替人家著想，不能自私</w:t>
      </w:r>
    </w:p>
    <w:p w14:paraId="614831D3" w14:textId="77777777" w:rsidR="00E42647" w:rsidRPr="00E42647" w:rsidRDefault="00E42647" w:rsidP="00E42647">
      <w:pPr>
        <w:ind w:leftChars="100" w:left="480" w:hangingChars="100" w:hanging="240"/>
        <w:jc w:val="both"/>
        <w:rPr>
          <w:rFonts w:asciiTheme="minorEastAsia" w:eastAsiaTheme="minorEastAsia" w:hAnsiTheme="minorEastAsia"/>
          <w:szCs w:val="24"/>
        </w:rPr>
      </w:pPr>
      <w:r w:rsidRPr="00E42647">
        <w:rPr>
          <w:rFonts w:asciiTheme="minorEastAsia" w:eastAsiaTheme="minorEastAsia" w:hAnsiTheme="minorEastAsia" w:hint="eastAsia"/>
          <w:szCs w:val="24"/>
        </w:rPr>
        <w:t>（C）要懂得為別人付出多一點</w:t>
      </w:r>
    </w:p>
    <w:p w14:paraId="506A8FD6" w14:textId="66665211" w:rsidR="00C363FD" w:rsidRDefault="00E42647" w:rsidP="00E42647">
      <w:pPr>
        <w:ind w:firstLineChars="100" w:firstLine="240"/>
        <w:rPr>
          <w:rFonts w:asciiTheme="minorEastAsia" w:eastAsiaTheme="minorEastAsia" w:hAnsiTheme="minorEastAsia"/>
        </w:rPr>
      </w:pPr>
      <w:r w:rsidRPr="00E42647">
        <w:rPr>
          <w:rFonts w:asciiTheme="minorEastAsia" w:eastAsiaTheme="minorEastAsia" w:hAnsiTheme="minorEastAsia" w:hint="eastAsia"/>
        </w:rPr>
        <w:t>（D）因為有眾人的幫助才有所成就</w:t>
      </w:r>
    </w:p>
    <w:p w14:paraId="7E675387" w14:textId="77777777" w:rsidR="00E42647" w:rsidRPr="00C363FD" w:rsidRDefault="00E42647" w:rsidP="00E42647">
      <w:pPr>
        <w:ind w:firstLineChars="100" w:firstLine="240"/>
        <w:rPr>
          <w:rFonts w:asciiTheme="minorEastAsia" w:eastAsiaTheme="minorEastAsia" w:hAnsiTheme="minorEastAsia"/>
        </w:rPr>
      </w:pPr>
    </w:p>
    <w:p w14:paraId="4F789D34" w14:textId="77777777" w:rsid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48</w:t>
      </w:r>
      <w:r w:rsidRPr="00C363FD">
        <w:rPr>
          <w:rFonts w:asciiTheme="minorEastAsia" w:eastAsiaTheme="minorEastAsia" w:hAnsiTheme="minorEastAsia" w:hint="eastAsia"/>
        </w:rPr>
        <w:t>.下列是四幅不同字體的圖片，請按照它們演</w:t>
      </w:r>
    </w:p>
    <w:p w14:paraId="3FE51553" w14:textId="6A4D7CA5" w:rsidR="00C363FD" w:rsidRPr="00C363FD" w:rsidRDefault="00C363FD" w:rsidP="00C363FD">
      <w:pPr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變的時代先後順序加以排列。</w:t>
      </w:r>
    </w:p>
    <w:tbl>
      <w:tblPr>
        <w:tblW w:w="65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6"/>
        <w:gridCol w:w="1209"/>
        <w:gridCol w:w="1560"/>
        <w:gridCol w:w="2111"/>
      </w:tblGrid>
      <w:tr w:rsidR="00C363FD" w:rsidRPr="00C363FD" w14:paraId="209CF3DF" w14:textId="77777777" w:rsidTr="00F16AA7">
        <w:tc>
          <w:tcPr>
            <w:tcW w:w="1626" w:type="dxa"/>
            <w:shd w:val="clear" w:color="auto" w:fill="auto"/>
          </w:tcPr>
          <w:p w14:paraId="526FDF60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（甲）</w:t>
            </w:r>
          </w:p>
        </w:tc>
        <w:tc>
          <w:tcPr>
            <w:tcW w:w="1209" w:type="dxa"/>
            <w:shd w:val="clear" w:color="auto" w:fill="auto"/>
          </w:tcPr>
          <w:p w14:paraId="28D957FE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（乙）</w:t>
            </w:r>
          </w:p>
        </w:tc>
        <w:tc>
          <w:tcPr>
            <w:tcW w:w="1560" w:type="dxa"/>
            <w:shd w:val="clear" w:color="auto" w:fill="auto"/>
          </w:tcPr>
          <w:p w14:paraId="35117740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（丙）</w:t>
            </w:r>
          </w:p>
        </w:tc>
        <w:tc>
          <w:tcPr>
            <w:tcW w:w="2111" w:type="dxa"/>
            <w:shd w:val="clear" w:color="auto" w:fill="auto"/>
          </w:tcPr>
          <w:p w14:paraId="7A18B321" w14:textId="77777777" w:rsidR="00C363FD" w:rsidRPr="00C363FD" w:rsidRDefault="00C363FD" w:rsidP="001B4096">
            <w:pPr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（丁）</w:t>
            </w:r>
          </w:p>
        </w:tc>
      </w:tr>
      <w:tr w:rsidR="00C363FD" w:rsidRPr="00C363FD" w14:paraId="11A01504" w14:textId="77777777" w:rsidTr="00F16AA7">
        <w:tc>
          <w:tcPr>
            <w:tcW w:w="1626" w:type="dxa"/>
            <w:shd w:val="clear" w:color="auto" w:fill="auto"/>
          </w:tcPr>
          <w:p w14:paraId="404487A8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324A1899" wp14:editId="5F9E63D9">
                  <wp:extent cx="901700" cy="1435100"/>
                  <wp:effectExtent l="0" t="0" r="0" b="0"/>
                  <wp:docPr id="4" name="圖片 4" descr="39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9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shd w:val="clear" w:color="auto" w:fill="auto"/>
          </w:tcPr>
          <w:p w14:paraId="2015031D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5A69537F" wp14:editId="15B51CE9">
                  <wp:extent cx="1574800" cy="1441450"/>
                  <wp:effectExtent l="0" t="0" r="6350" b="6350"/>
                  <wp:docPr id="3" name="圖片 3" descr="4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61252329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6022CE17" wp14:editId="32493215">
                  <wp:extent cx="1238250" cy="1441450"/>
                  <wp:effectExtent l="0" t="0" r="0" b="6350"/>
                  <wp:docPr id="2" name="圖片 2" descr="4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shd w:val="clear" w:color="auto" w:fill="auto"/>
          </w:tcPr>
          <w:p w14:paraId="68C2BB80" w14:textId="77777777" w:rsidR="00C363FD" w:rsidRPr="00C363FD" w:rsidRDefault="00C363FD" w:rsidP="001B4096">
            <w:pPr>
              <w:jc w:val="center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3D130E6B" wp14:editId="1F1D00F4">
                  <wp:extent cx="793750" cy="1441450"/>
                  <wp:effectExtent l="0" t="0" r="6350" b="6350"/>
                  <wp:docPr id="1" name="圖片 1" descr="4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2E310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（A）甲乙丙丁　（B）</w:t>
      </w:r>
      <w:proofErr w:type="gramStart"/>
      <w:r w:rsidRPr="00C363FD">
        <w:rPr>
          <w:rFonts w:asciiTheme="minorEastAsia" w:eastAsiaTheme="minorEastAsia" w:hAnsiTheme="minorEastAsia" w:hint="eastAsia"/>
        </w:rPr>
        <w:t>甲丙丁乙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　</w:t>
      </w:r>
    </w:p>
    <w:p w14:paraId="17DDC7E3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（C）乙</w:t>
      </w:r>
      <w:proofErr w:type="gramStart"/>
      <w:r w:rsidRPr="00C363FD">
        <w:rPr>
          <w:rFonts w:asciiTheme="minorEastAsia" w:eastAsiaTheme="minorEastAsia" w:hAnsiTheme="minorEastAsia" w:hint="eastAsia"/>
        </w:rPr>
        <w:t>丁甲丙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　（D）</w:t>
      </w:r>
      <w:proofErr w:type="gramStart"/>
      <w:r w:rsidRPr="00C363FD">
        <w:rPr>
          <w:rFonts w:asciiTheme="minorEastAsia" w:eastAsiaTheme="minorEastAsia" w:hAnsiTheme="minorEastAsia" w:hint="eastAsia"/>
        </w:rPr>
        <w:t>乙甲</w:t>
      </w:r>
      <w:proofErr w:type="gramEnd"/>
      <w:r w:rsidRPr="00C363FD">
        <w:rPr>
          <w:rFonts w:asciiTheme="minorEastAsia" w:eastAsiaTheme="minorEastAsia" w:hAnsiTheme="minorEastAsia" w:hint="eastAsia"/>
        </w:rPr>
        <w:t>丙丁。</w:t>
      </w:r>
    </w:p>
    <w:p w14:paraId="4CFFE0F8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</w:p>
    <w:p w14:paraId="314E10C4" w14:textId="77777777" w:rsidR="00C363FD" w:rsidRPr="00C363FD" w:rsidRDefault="00C363FD" w:rsidP="00C363FD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A</w:t>
      </w:r>
      <w:r w:rsidRPr="00C363FD">
        <w:rPr>
          <w:rFonts w:asciiTheme="minorEastAsia" w:eastAsiaTheme="minorEastAsia" w:hAnsiTheme="minorEastAsia" w:hint="eastAsia"/>
        </w:rPr>
        <w:t xml:space="preserve">　）4</w:t>
      </w:r>
      <w:r w:rsidRPr="00C363FD">
        <w:rPr>
          <w:rFonts w:asciiTheme="minorEastAsia" w:eastAsiaTheme="minorEastAsia" w:hAnsiTheme="minorEastAsia"/>
        </w:rPr>
        <w:t>9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「人…</w:t>
      </w:r>
      <w:proofErr w:type="gramStart"/>
      <w:r w:rsidRPr="00C363FD">
        <w:rPr>
          <w:rFonts w:asciiTheme="minorEastAsia" w:eastAsiaTheme="minorEastAsia" w:hAnsiTheme="minorEastAsia" w:hint="eastAsia"/>
        </w:rPr>
        <w:t>…</w:t>
      </w:r>
      <w:proofErr w:type="gramEnd"/>
      <w:r w:rsidRPr="00C363FD">
        <w:rPr>
          <w:rFonts w:asciiTheme="minorEastAsia" w:eastAsiaTheme="minorEastAsia" w:hAnsiTheme="minorEastAsia" w:hint="eastAsia"/>
        </w:rPr>
        <w:t>不應該期待事事順利。要知道在大自然之中，挫折是常態而不是例外」，對於這段話的解析，何者最恰當？</w:t>
      </w:r>
    </w:p>
    <w:p w14:paraId="1AE5ED79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（A）不如意事十常八九，豈能凡事順利</w:t>
      </w:r>
    </w:p>
    <w:p w14:paraId="01D3EC44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（B）遇到挫折時，更重要的是反敗為勝</w:t>
      </w:r>
    </w:p>
    <w:p w14:paraId="3A1B8DBF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（C）人生如打牌，拿</w:t>
      </w:r>
      <w:proofErr w:type="gramStart"/>
      <w:r w:rsidRPr="00C363FD">
        <w:rPr>
          <w:rFonts w:asciiTheme="minorEastAsia" w:eastAsiaTheme="minorEastAsia" w:hAnsiTheme="minorEastAsia" w:hint="eastAsia"/>
        </w:rPr>
        <w:t>到壞牌的</w:t>
      </w:r>
      <w:proofErr w:type="gramEnd"/>
      <w:r w:rsidRPr="00C363FD">
        <w:rPr>
          <w:rFonts w:asciiTheme="minorEastAsia" w:eastAsiaTheme="minorEastAsia" w:hAnsiTheme="minorEastAsia" w:hint="eastAsia"/>
        </w:rPr>
        <w:t>機會較高</w:t>
      </w:r>
    </w:p>
    <w:p w14:paraId="4E19B633" w14:textId="0F667B77" w:rsid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（D）相較動物常有生存危機，人要惜福</w:t>
      </w:r>
    </w:p>
    <w:p w14:paraId="699B30E3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</w:p>
    <w:p w14:paraId="3ED746F0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</w:t>
      </w:r>
      <w:r w:rsidRPr="00C363FD">
        <w:rPr>
          <w:rFonts w:asciiTheme="minorEastAsia" w:eastAsiaTheme="minorEastAsia" w:hAnsiTheme="minorEastAsia" w:hint="eastAsia"/>
          <w:color w:val="FF00FF"/>
        </w:rPr>
        <w:t xml:space="preserve">　A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50</w:t>
      </w:r>
      <w:r w:rsidRPr="00C363FD">
        <w:rPr>
          <w:rFonts w:asciiTheme="minorEastAsia" w:eastAsiaTheme="minorEastAsia" w:hAnsiTheme="minorEastAsia" w:hint="eastAsia"/>
        </w:rPr>
        <w:t>.「蒼蠅的腳上有味覺器官，使</w:t>
      </w:r>
      <w:proofErr w:type="gramStart"/>
      <w:r w:rsidRPr="00C363FD">
        <w:rPr>
          <w:rFonts w:asciiTheme="minorEastAsia" w:eastAsiaTheme="minorEastAsia" w:hAnsiTheme="minorEastAsia" w:hint="eastAsia"/>
        </w:rPr>
        <w:t>牠</w:t>
      </w:r>
      <w:proofErr w:type="gramEnd"/>
      <w:r w:rsidRPr="00C363FD">
        <w:rPr>
          <w:rFonts w:asciiTheme="minorEastAsia" w:eastAsiaTheme="minorEastAsia" w:hAnsiTheme="minorEastAsia" w:hint="eastAsia"/>
        </w:rPr>
        <w:t>在接觸食物</w:t>
      </w:r>
    </w:p>
    <w:p w14:paraId="074E5081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時，能辨別出味道來。萬一腳上沾染太多東西，會影響</w:t>
      </w:r>
      <w:proofErr w:type="gramStart"/>
      <w:r w:rsidRPr="00C363FD">
        <w:rPr>
          <w:rFonts w:asciiTheme="minorEastAsia" w:eastAsiaTheme="minorEastAsia" w:hAnsiTheme="minorEastAsia" w:hint="eastAsia"/>
        </w:rPr>
        <w:t>牠</w:t>
      </w:r>
      <w:proofErr w:type="gramEnd"/>
    </w:p>
    <w:p w14:paraId="6BA1704E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的味覺器官，也會使飛行失靈。所以，</w:t>
      </w:r>
      <w:proofErr w:type="gramStart"/>
      <w:r w:rsidRPr="00C363FD">
        <w:rPr>
          <w:rFonts w:asciiTheme="minorEastAsia" w:eastAsiaTheme="minorEastAsia" w:hAnsiTheme="minorEastAsia" w:hint="eastAsia"/>
        </w:rPr>
        <w:t>牠</w:t>
      </w:r>
      <w:proofErr w:type="gramEnd"/>
      <w:r w:rsidRPr="00C363FD">
        <w:rPr>
          <w:rFonts w:asciiTheme="minorEastAsia" w:eastAsiaTheme="minorEastAsia" w:hAnsiTheme="minorEastAsia" w:hint="eastAsia"/>
        </w:rPr>
        <w:t>要常常搓搓</w:t>
      </w:r>
    </w:p>
    <w:p w14:paraId="6214EADB" w14:textId="25F82918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腳。」根據上文，蒼蠅「</w:t>
      </w:r>
      <w:proofErr w:type="gramStart"/>
      <w:r w:rsidRPr="00C363FD">
        <w:rPr>
          <w:rFonts w:asciiTheme="minorEastAsia" w:eastAsiaTheme="minorEastAsia" w:hAnsiTheme="minorEastAsia" w:hint="eastAsia"/>
        </w:rPr>
        <w:t>搓腳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」的主因為何？　</w:t>
      </w:r>
    </w:p>
    <w:p w14:paraId="5782AD19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（A）保持味覺的靈敏　（B）具有潔癖的特性　</w:t>
      </w:r>
    </w:p>
    <w:p w14:paraId="4B37743E" w14:textId="3C4D3E3C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（C）戒慎恐懼的本性　（D）減輕重量的方法。</w:t>
      </w:r>
    </w:p>
    <w:p w14:paraId="7A594654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76"/>
        <w:gridCol w:w="4271"/>
      </w:tblGrid>
      <w:tr w:rsidR="00C363FD" w:rsidRPr="00C363FD" w14:paraId="786858CE" w14:textId="77777777" w:rsidTr="001B4096">
        <w:tc>
          <w:tcPr>
            <w:tcW w:w="1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735866" w14:textId="77777777" w:rsidR="00C363FD" w:rsidRPr="00C363FD" w:rsidRDefault="00C363FD" w:rsidP="001B4096">
            <w:pPr>
              <w:pStyle w:val="021"/>
              <w:ind w:left="1380" w:hangingChars="575" w:hanging="1380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C363FD">
              <w:rPr>
                <w:rFonts w:asciiTheme="minorEastAsia" w:eastAsiaTheme="minorEastAsia" w:hAnsiTheme="minorEastAsia" w:hint="eastAsia"/>
                <w:color w:val="FF00FF"/>
              </w:rPr>
              <w:t>C</w:t>
            </w:r>
            <w:r w:rsidRPr="00C363FD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Pr="00C363FD">
              <w:rPr>
                <w:rFonts w:asciiTheme="minorEastAsia" w:eastAsiaTheme="minorEastAsia" w:hAnsiTheme="minorEastAsia"/>
              </w:rPr>
              <w:t>51</w:t>
            </w:r>
            <w:r w:rsidRPr="00C363FD">
              <w:rPr>
                <w:rFonts w:asciiTheme="minorEastAsia" w:eastAsiaTheme="minorEastAsia" w:hAnsiTheme="minorEastAsia" w:hint="eastAsia"/>
              </w:rPr>
              <w:t>.</w:t>
            </w:r>
            <w:r w:rsidRPr="00C363FD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8831" w:type="dxa"/>
            <w:shd w:val="clear" w:color="auto" w:fill="auto"/>
            <w:vAlign w:val="center"/>
          </w:tcPr>
          <w:p w14:paraId="49130DC8" w14:textId="77777777" w:rsidR="00C363FD" w:rsidRPr="00C363FD" w:rsidRDefault="00C363FD" w:rsidP="001B4096">
            <w:pPr>
              <w:pStyle w:val="020"/>
              <w:ind w:firstLine="480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</w:rPr>
              <w:t>戰國時代，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趙</w:t>
            </w:r>
            <w:r w:rsidRPr="00C363FD">
              <w:rPr>
                <w:rFonts w:asciiTheme="minorEastAsia" w:eastAsiaTheme="minorEastAsia" w:hAnsiTheme="minorEastAsia" w:hint="eastAsia"/>
              </w:rPr>
              <w:t>國的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因「完璧歸趙」等功績，被任命</w:t>
            </w:r>
            <w:proofErr w:type="gramStart"/>
            <w:r w:rsidRPr="00C363FD">
              <w:rPr>
                <w:rFonts w:asciiTheme="minorEastAsia" w:eastAsiaTheme="minorEastAsia" w:hAnsiTheme="minorEastAsia" w:hint="eastAsia"/>
              </w:rPr>
              <w:t>為上卿</w:t>
            </w:r>
            <w:proofErr w:type="gramEnd"/>
            <w:r w:rsidRPr="00C363FD">
              <w:rPr>
                <w:rFonts w:asciiTheme="minorEastAsia" w:eastAsiaTheme="minorEastAsia" w:hAnsiTheme="minorEastAsia" w:hint="eastAsia"/>
              </w:rPr>
              <w:t>。將軍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廉頗</w:t>
            </w:r>
            <w:r w:rsidRPr="00C363FD">
              <w:rPr>
                <w:rFonts w:asciiTheme="minorEastAsia" w:eastAsiaTheme="minorEastAsia" w:hAnsiTheme="minorEastAsia" w:hint="eastAsia"/>
              </w:rPr>
              <w:t>出生入死，屢建奇功，官階卻在</w:t>
            </w:r>
            <w:r w:rsidRPr="00F16AA7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之下，內心忿恨不平，故對部下說：「假如有一天在外面碰到他，我非要當面侮辱他一頓不可！」</w:t>
            </w:r>
          </w:p>
          <w:p w14:paraId="7B048B7E" w14:textId="77777777" w:rsidR="00C363FD" w:rsidRPr="00C363FD" w:rsidRDefault="00C363FD" w:rsidP="001B4096">
            <w:pPr>
              <w:pStyle w:val="020"/>
              <w:ind w:firstLine="480"/>
              <w:rPr>
                <w:rFonts w:asciiTheme="minorEastAsia" w:eastAsiaTheme="minorEastAsia" w:hAnsiTheme="minorEastAsia"/>
              </w:rPr>
            </w:pP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得知此事後，就刻意避開與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廉頗</w:t>
            </w:r>
            <w:r w:rsidRPr="00C363FD">
              <w:rPr>
                <w:rFonts w:asciiTheme="minorEastAsia" w:eastAsiaTheme="minorEastAsia" w:hAnsiTheme="minorEastAsia" w:hint="eastAsia"/>
              </w:rPr>
              <w:t>相遇。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的門客不滿他的怯懦，紛紛求去。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回應：「朝廷重臣若彼</w:t>
            </w:r>
            <w:r w:rsidRPr="00C363FD">
              <w:rPr>
                <w:rFonts w:asciiTheme="minorEastAsia" w:eastAsiaTheme="minorEastAsia" w:hAnsiTheme="minorEastAsia" w:hint="eastAsia"/>
              </w:rPr>
              <w:t>此交惡，會危及國家安定，所以我才這般忍讓！」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廉頗</w:t>
            </w:r>
            <w:r w:rsidRPr="00C363FD">
              <w:rPr>
                <w:rFonts w:asciiTheme="minorEastAsia" w:eastAsiaTheme="minorEastAsia" w:hAnsiTheme="minorEastAsia" w:hint="eastAsia"/>
              </w:rPr>
              <w:t>耳聞這番話後非常慚愧，於是脫去上衣背著荊條，親自到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家認錯。</w:t>
            </w:r>
            <w:r w:rsidRPr="00C363FD">
              <w:rPr>
                <w:rFonts w:asciiTheme="minorEastAsia" w:eastAsiaTheme="minorEastAsia" w:hAnsiTheme="minorEastAsia" w:hint="eastAsia"/>
                <w:u w:val="single"/>
              </w:rPr>
              <w:t>藺相如</w:t>
            </w:r>
            <w:r w:rsidRPr="00C363FD">
              <w:rPr>
                <w:rFonts w:asciiTheme="minorEastAsia" w:eastAsiaTheme="minorEastAsia" w:hAnsiTheme="minorEastAsia" w:hint="eastAsia"/>
              </w:rPr>
              <w:t>並未怪罪他，此後二人成為生死與共的好友。</w:t>
            </w:r>
          </w:p>
        </w:tc>
      </w:tr>
    </w:tbl>
    <w:p w14:paraId="5623D6BD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有關本段的說明，下列何者</w:t>
      </w:r>
      <w:r w:rsidRPr="00C363FD">
        <w:rPr>
          <w:rFonts w:asciiTheme="minorEastAsia" w:eastAsiaTheme="minorEastAsia" w:hAnsiTheme="minorEastAsia" w:hint="eastAsia"/>
          <w:u w:val="double"/>
        </w:rPr>
        <w:t>不適當</w:t>
      </w:r>
      <w:r w:rsidRPr="00C363FD">
        <w:rPr>
          <w:rFonts w:asciiTheme="minorEastAsia" w:eastAsiaTheme="minorEastAsia" w:hAnsiTheme="minorEastAsia" w:hint="eastAsia"/>
        </w:rPr>
        <w:t>？</w:t>
      </w:r>
    </w:p>
    <w:p w14:paraId="37F1ECE6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</w:t>
      </w:r>
      <w:r w:rsidRPr="00C363FD">
        <w:rPr>
          <w:rFonts w:asciiTheme="minorEastAsia" w:eastAsiaTheme="minorEastAsia" w:hAnsiTheme="minorEastAsia" w:hint="eastAsia"/>
          <w:u w:val="single"/>
        </w:rPr>
        <w:t>藺相如</w:t>
      </w:r>
      <w:r w:rsidRPr="00C363FD">
        <w:rPr>
          <w:rFonts w:asciiTheme="minorEastAsia" w:eastAsiaTheme="minorEastAsia" w:hAnsiTheme="minorEastAsia" w:hint="eastAsia"/>
        </w:rPr>
        <w:t xml:space="preserve">展現了「宰相肚裡能撐船」的度量　</w:t>
      </w:r>
    </w:p>
    <w:p w14:paraId="5719FE08" w14:textId="77777777" w:rsidR="00C363FD" w:rsidRPr="00C363FD" w:rsidRDefault="00C363FD" w:rsidP="00C363FD">
      <w:pPr>
        <w:ind w:firstLineChars="100" w:firstLine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</w:t>
      </w:r>
      <w:r w:rsidRPr="00C363FD">
        <w:rPr>
          <w:rFonts w:asciiTheme="minorEastAsia" w:eastAsiaTheme="minorEastAsia" w:hAnsiTheme="minorEastAsia" w:hint="eastAsia"/>
          <w:u w:val="single"/>
        </w:rPr>
        <w:t>廉頗</w:t>
      </w:r>
      <w:r w:rsidRPr="00C363FD">
        <w:rPr>
          <w:rFonts w:asciiTheme="minorEastAsia" w:eastAsiaTheme="minorEastAsia" w:hAnsiTheme="minorEastAsia" w:hint="eastAsia"/>
        </w:rPr>
        <w:t>因</w:t>
      </w:r>
      <w:r w:rsidRPr="00C363FD">
        <w:rPr>
          <w:rFonts w:asciiTheme="minorEastAsia" w:eastAsiaTheme="minorEastAsia" w:hAnsiTheme="minorEastAsia" w:hint="eastAsia"/>
          <w:u w:val="single"/>
        </w:rPr>
        <w:t>藺相如</w:t>
      </w:r>
      <w:r w:rsidRPr="00C363FD">
        <w:rPr>
          <w:rFonts w:asciiTheme="minorEastAsia" w:eastAsiaTheme="minorEastAsia" w:hAnsiTheme="minorEastAsia" w:hint="eastAsia"/>
        </w:rPr>
        <w:t xml:space="preserve">的回應，自慚形穢而盡釋前嫌　</w:t>
      </w:r>
    </w:p>
    <w:p w14:paraId="1B3367E1" w14:textId="4DEC101B" w:rsidR="00C363FD" w:rsidRDefault="00C363FD" w:rsidP="00C363FD">
      <w:pPr>
        <w:ind w:leftChars="100" w:left="24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</w:t>
      </w:r>
      <w:r w:rsidRPr="00C363FD">
        <w:rPr>
          <w:rFonts w:asciiTheme="minorEastAsia" w:eastAsiaTheme="minorEastAsia" w:hAnsiTheme="minorEastAsia" w:hint="eastAsia"/>
          <w:u w:val="single"/>
        </w:rPr>
        <w:t>廉頗</w:t>
      </w:r>
      <w:r w:rsidRPr="00C363FD">
        <w:rPr>
          <w:rFonts w:asciiTheme="minorEastAsia" w:eastAsiaTheme="minorEastAsia" w:hAnsiTheme="minorEastAsia" w:hint="eastAsia"/>
        </w:rPr>
        <w:t>善用「以退為進」的方法，獲得</w:t>
      </w:r>
      <w:proofErr w:type="gramStart"/>
      <w:r w:rsidRPr="00C363FD">
        <w:rPr>
          <w:rFonts w:asciiTheme="minorEastAsia" w:eastAsiaTheme="minorEastAsia" w:hAnsiTheme="minorEastAsia" w:hint="eastAsia"/>
          <w:u w:val="single"/>
        </w:rPr>
        <w:t>藺相如</w:t>
      </w:r>
      <w:r w:rsidRPr="00C363FD">
        <w:rPr>
          <w:rFonts w:asciiTheme="minorEastAsia" w:eastAsiaTheme="minorEastAsia" w:hAnsiTheme="minorEastAsia" w:hint="eastAsia"/>
        </w:rPr>
        <w:t>欽服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　（D）從二人身上讓我們體會到「君子量大，小人氣大」</w:t>
      </w:r>
    </w:p>
    <w:p w14:paraId="7432C4EE" w14:textId="77777777" w:rsidR="00C363FD" w:rsidRPr="00C363FD" w:rsidRDefault="00C363FD" w:rsidP="00C363FD">
      <w:pPr>
        <w:ind w:leftChars="100" w:left="240"/>
        <w:rPr>
          <w:rFonts w:asciiTheme="minorEastAsia" w:eastAsiaTheme="minorEastAsia" w:hAnsiTheme="minorEastAsia"/>
        </w:rPr>
      </w:pPr>
    </w:p>
    <w:p w14:paraId="490893F7" w14:textId="49BD3FE4" w:rsidR="00965CE2" w:rsidRPr="00C363FD" w:rsidRDefault="00965CE2" w:rsidP="00965CE2">
      <w:pPr>
        <w:pStyle w:val="0221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>
        <w:rPr>
          <w:rFonts w:asciiTheme="minorEastAsia" w:eastAsiaTheme="minorEastAsia" w:hAnsiTheme="minorEastAsia"/>
        </w:rPr>
        <w:t>5</w:t>
      </w:r>
      <w:r w:rsidR="004F2DA7">
        <w:rPr>
          <w:rFonts w:asciiTheme="minorEastAsia" w:eastAsiaTheme="minorEastAsia" w:hAnsiTheme="minorEastAsia"/>
        </w:rPr>
        <w:t>2</w:t>
      </w:r>
      <w:bookmarkStart w:id="3" w:name="_GoBack"/>
      <w:bookmarkEnd w:id="3"/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>下列何者最切近〈牡蠣有容，珍珠乃大〉一文的主旨？</w:t>
      </w:r>
    </w:p>
    <w:p w14:paraId="692158A6" w14:textId="77777777" w:rsidR="00965CE2" w:rsidRPr="00C363FD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（A）禱告可以讓我們獲得勇氣與雅量</w:t>
      </w:r>
    </w:p>
    <w:p w14:paraId="3F52C40D" w14:textId="77777777" w:rsidR="00965CE2" w:rsidRPr="00C363FD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（B）由不同觀點看事物會產生不同體會</w:t>
      </w:r>
    </w:p>
    <w:p w14:paraId="65380834" w14:textId="77777777" w:rsidR="00965CE2" w:rsidRPr="00C363FD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（C）藉牡蠣包裹異物領悟處世包容之道</w:t>
      </w:r>
    </w:p>
    <w:p w14:paraId="319F98CB" w14:textId="77777777" w:rsidR="00965CE2" w:rsidRDefault="00965CE2" w:rsidP="00965CE2">
      <w:pPr>
        <w:pStyle w:val="0221"/>
        <w:ind w:leftChars="100" w:left="4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（D）介紹天然珍珠產生過程及其珍貴性</w:t>
      </w:r>
    </w:p>
    <w:p w14:paraId="26B71C0F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</w:p>
    <w:p w14:paraId="183AF7AE" w14:textId="77777777" w:rsidR="00965CE2" w:rsidRDefault="00C363FD" w:rsidP="00965CE2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/>
          <w:color w:val="FF00FF"/>
        </w:rPr>
        <w:t>C</w:t>
      </w:r>
      <w:r w:rsidRPr="00C363FD">
        <w:rPr>
          <w:rFonts w:asciiTheme="minorEastAsia" w:eastAsiaTheme="minorEastAsia" w:hAnsiTheme="minorEastAsia" w:hint="eastAsia"/>
        </w:rPr>
        <w:t xml:space="preserve">　）53</w:t>
      </w:r>
      <w:r w:rsidRPr="00C363FD">
        <w:rPr>
          <w:rFonts w:asciiTheme="minorEastAsia" w:eastAsiaTheme="minorEastAsia" w:hAnsiTheme="minorEastAsia"/>
        </w:rPr>
        <w:t>.</w:t>
      </w:r>
      <w:r w:rsidR="00965CE2">
        <w:rPr>
          <w:rFonts w:asciiTheme="minorEastAsia" w:eastAsiaTheme="minorEastAsia" w:hAnsiTheme="minorEastAsia"/>
        </w:rPr>
        <w:t xml:space="preserve"> </w:t>
      </w:r>
      <w:r w:rsidR="00965CE2" w:rsidRPr="002A232A">
        <w:rPr>
          <w:rFonts w:asciiTheme="minorEastAsia" w:eastAsiaTheme="minorEastAsia" w:hAnsiTheme="minorEastAsia" w:hint="eastAsia"/>
          <w:u w:val="single"/>
        </w:rPr>
        <w:t>五柳</w:t>
      </w:r>
      <w:r w:rsidR="00965CE2" w:rsidRPr="00965CE2">
        <w:rPr>
          <w:rFonts w:asciiTheme="minorEastAsia" w:eastAsiaTheme="minorEastAsia" w:hAnsiTheme="minorEastAsia" w:hint="eastAsia"/>
        </w:rPr>
        <w:t>先生「</w:t>
      </w:r>
      <w:proofErr w:type="gramStart"/>
      <w:r w:rsidR="00965CE2" w:rsidRPr="00965CE2">
        <w:rPr>
          <w:rFonts w:asciiTheme="minorEastAsia" w:eastAsiaTheme="minorEastAsia" w:hAnsiTheme="minorEastAsia" w:hint="eastAsia"/>
        </w:rPr>
        <w:t>不</w:t>
      </w:r>
      <w:proofErr w:type="gramEnd"/>
      <w:r w:rsidR="00965CE2" w:rsidRPr="00965CE2">
        <w:rPr>
          <w:rFonts w:asciiTheme="minorEastAsia" w:eastAsiaTheme="minorEastAsia" w:hAnsiTheme="minorEastAsia" w:hint="eastAsia"/>
        </w:rPr>
        <w:t>戚戚於貧賤，不汲汲於富貴」</w:t>
      </w:r>
    </w:p>
    <w:p w14:paraId="405F7C43" w14:textId="615DAC02" w:rsidR="00965CE2" w:rsidRPr="00965CE2" w:rsidRDefault="00965CE2" w:rsidP="00965CE2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</w:rPr>
      </w:pPr>
      <w:r w:rsidRPr="00965CE2">
        <w:rPr>
          <w:rFonts w:asciiTheme="minorEastAsia" w:eastAsiaTheme="minorEastAsia" w:hAnsiTheme="minorEastAsia" w:hint="eastAsia"/>
        </w:rPr>
        <w:t xml:space="preserve">的態度，最接近下列何者？　</w:t>
      </w:r>
    </w:p>
    <w:p w14:paraId="2A2EF6B3" w14:textId="77777777" w:rsidR="00965CE2" w:rsidRPr="00965CE2" w:rsidRDefault="00965CE2" w:rsidP="00965CE2">
      <w:pPr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（A）</w:t>
      </w:r>
      <w:r w:rsidRPr="00965CE2">
        <w:rPr>
          <w:rFonts w:asciiTheme="minorEastAsia" w:eastAsiaTheme="minorEastAsia" w:hAnsiTheme="minorEastAsia" w:hint="eastAsia"/>
          <w:szCs w:val="24"/>
          <w:u w:val="single"/>
        </w:rPr>
        <w:t>子夏</w:t>
      </w:r>
      <w:r w:rsidRPr="00965CE2">
        <w:rPr>
          <w:rFonts w:asciiTheme="minorEastAsia" w:eastAsiaTheme="minorEastAsia" w:hAnsiTheme="minorEastAsia" w:hint="eastAsia"/>
          <w:szCs w:val="24"/>
        </w:rPr>
        <w:t>：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日知其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所亡（注通「無」。），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月無忘其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 xml:space="preserve">所能　</w:t>
      </w:r>
    </w:p>
    <w:p w14:paraId="66BAFB21" w14:textId="77777777" w:rsidR="00965CE2" w:rsidRPr="00965CE2" w:rsidRDefault="00965CE2" w:rsidP="00965CE2">
      <w:pPr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（B）</w:t>
      </w:r>
      <w:r w:rsidRPr="00965CE2">
        <w:rPr>
          <w:rFonts w:asciiTheme="minorEastAsia" w:eastAsiaTheme="minorEastAsia" w:hAnsiTheme="minorEastAsia" w:hint="eastAsia"/>
          <w:szCs w:val="24"/>
          <w:u w:val="single"/>
        </w:rPr>
        <w:t>子路</w:t>
      </w:r>
      <w:r w:rsidRPr="00965CE2">
        <w:rPr>
          <w:rFonts w:asciiTheme="minorEastAsia" w:eastAsiaTheme="minorEastAsia" w:hAnsiTheme="minorEastAsia" w:hint="eastAsia"/>
          <w:szCs w:val="24"/>
        </w:rPr>
        <w:t>：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願車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、馬、衣、裘，與朋友共，敝（注毀壞。）</w:t>
      </w:r>
    </w:p>
    <w:p w14:paraId="2E41137B" w14:textId="77777777" w:rsidR="00965CE2" w:rsidRPr="00965CE2" w:rsidRDefault="00965CE2" w:rsidP="00965CE2">
      <w:pPr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 xml:space="preserve">之而無憾　</w:t>
      </w:r>
    </w:p>
    <w:p w14:paraId="11951E24" w14:textId="77777777" w:rsidR="00965CE2" w:rsidRPr="00965CE2" w:rsidRDefault="00965CE2" w:rsidP="00965CE2">
      <w:pPr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（C）</w:t>
      </w:r>
      <w:proofErr w:type="gramStart"/>
      <w:r w:rsidRPr="00965CE2">
        <w:rPr>
          <w:rFonts w:asciiTheme="minorEastAsia" w:eastAsiaTheme="minorEastAsia" w:hAnsiTheme="minorEastAsia" w:hint="eastAsia"/>
          <w:szCs w:val="24"/>
          <w:u w:val="single"/>
        </w:rPr>
        <w:t>子</w:t>
      </w:r>
      <w:r w:rsidRPr="00965CE2">
        <w:rPr>
          <w:rFonts w:asciiTheme="minorEastAsia" w:eastAsiaTheme="minorEastAsia" w:hAnsiTheme="minorEastAsia" w:hint="eastAsia"/>
          <w:szCs w:val="24"/>
        </w:rPr>
        <w:t>曰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：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一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簞食，一瓢飲，在陋巷，人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不堪其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憂，回（注</w:t>
      </w:r>
    </w:p>
    <w:p w14:paraId="20B2175B" w14:textId="77777777" w:rsidR="00965CE2" w:rsidRPr="00965CE2" w:rsidRDefault="00965CE2" w:rsidP="00965CE2">
      <w:pPr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 xml:space="preserve">指顏回。）也不改其樂　</w:t>
      </w:r>
    </w:p>
    <w:p w14:paraId="6B36D473" w14:textId="77777777" w:rsidR="00965CE2" w:rsidRPr="00965CE2" w:rsidRDefault="00965CE2" w:rsidP="00965CE2">
      <w:pPr>
        <w:tabs>
          <w:tab w:val="left" w:pos="4800"/>
          <w:tab w:val="left" w:pos="6960"/>
          <w:tab w:val="left" w:pos="7200"/>
        </w:tabs>
        <w:ind w:left="1380" w:hangingChars="575" w:hanging="1380"/>
        <w:jc w:val="both"/>
        <w:rPr>
          <w:rFonts w:asciiTheme="minorEastAsia" w:eastAsiaTheme="minorEastAsia" w:hAnsiTheme="minorEastAsia"/>
          <w:szCs w:val="24"/>
        </w:rPr>
      </w:pPr>
      <w:r w:rsidRPr="00965CE2">
        <w:rPr>
          <w:rFonts w:asciiTheme="minorEastAsia" w:eastAsiaTheme="minorEastAsia" w:hAnsiTheme="minorEastAsia" w:hint="eastAsia"/>
          <w:szCs w:val="24"/>
        </w:rPr>
        <w:t>（D）</w:t>
      </w:r>
      <w:r w:rsidRPr="00965CE2">
        <w:rPr>
          <w:rFonts w:asciiTheme="minorEastAsia" w:eastAsiaTheme="minorEastAsia" w:hAnsiTheme="minorEastAsia" w:hint="eastAsia"/>
          <w:szCs w:val="24"/>
          <w:u w:val="single"/>
        </w:rPr>
        <w:t>曾子</w:t>
      </w:r>
      <w:r w:rsidRPr="00965CE2">
        <w:rPr>
          <w:rFonts w:asciiTheme="minorEastAsia" w:eastAsiaTheme="minorEastAsia" w:hAnsiTheme="minorEastAsia" w:hint="eastAsia"/>
          <w:szCs w:val="24"/>
        </w:rPr>
        <w:t>：吾日三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省吾身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，為人謀而</w:t>
      </w:r>
      <w:proofErr w:type="gramStart"/>
      <w:r w:rsidRPr="00965CE2">
        <w:rPr>
          <w:rFonts w:asciiTheme="minorEastAsia" w:eastAsiaTheme="minorEastAsia" w:hAnsiTheme="minorEastAsia" w:hint="eastAsia"/>
          <w:szCs w:val="24"/>
        </w:rPr>
        <w:t>不忠</w:t>
      </w:r>
      <w:proofErr w:type="gramEnd"/>
      <w:r w:rsidRPr="00965CE2">
        <w:rPr>
          <w:rFonts w:asciiTheme="minorEastAsia" w:eastAsiaTheme="minorEastAsia" w:hAnsiTheme="minorEastAsia" w:hint="eastAsia"/>
          <w:szCs w:val="24"/>
        </w:rPr>
        <w:t>乎？與朋友交而</w:t>
      </w:r>
    </w:p>
    <w:p w14:paraId="4D27F874" w14:textId="31812A2D" w:rsidR="00965CE2" w:rsidRDefault="00965CE2" w:rsidP="00965CE2">
      <w:pPr>
        <w:pStyle w:val="0221"/>
        <w:rPr>
          <w:rFonts w:asciiTheme="minorEastAsia" w:eastAsiaTheme="minorEastAsia" w:hAnsiTheme="minorEastAsia"/>
        </w:rPr>
      </w:pPr>
      <w:proofErr w:type="gramStart"/>
      <w:r w:rsidRPr="00965CE2">
        <w:rPr>
          <w:rFonts w:asciiTheme="minorEastAsia" w:eastAsiaTheme="minorEastAsia" w:hAnsiTheme="minorEastAsia" w:hint="eastAsia"/>
          <w:szCs w:val="22"/>
        </w:rPr>
        <w:t>不信乎</w:t>
      </w:r>
      <w:proofErr w:type="gramEnd"/>
      <w:r w:rsidRPr="00965CE2">
        <w:rPr>
          <w:rFonts w:asciiTheme="minorEastAsia" w:eastAsiaTheme="minorEastAsia" w:hAnsiTheme="minorEastAsia" w:hint="eastAsia"/>
          <w:szCs w:val="22"/>
        </w:rPr>
        <w:t>？傳</w:t>
      </w:r>
      <w:proofErr w:type="gramStart"/>
      <w:r w:rsidRPr="00965CE2">
        <w:rPr>
          <w:rFonts w:asciiTheme="minorEastAsia" w:eastAsiaTheme="minorEastAsia" w:hAnsiTheme="minorEastAsia" w:hint="eastAsia"/>
          <w:szCs w:val="22"/>
        </w:rPr>
        <w:t>不習乎</w:t>
      </w:r>
      <w:proofErr w:type="gramEnd"/>
      <w:r w:rsidRPr="00965CE2">
        <w:rPr>
          <w:rFonts w:asciiTheme="minorEastAsia" w:eastAsiaTheme="minorEastAsia" w:hAnsiTheme="minorEastAsia" w:hint="eastAsia"/>
          <w:szCs w:val="22"/>
        </w:rPr>
        <w:t>？</w:t>
      </w:r>
    </w:p>
    <w:p w14:paraId="2148D848" w14:textId="77777777" w:rsidR="00C363FD" w:rsidRPr="00C363FD" w:rsidRDefault="00C363FD" w:rsidP="00C363FD">
      <w:pPr>
        <w:pStyle w:val="0221"/>
        <w:ind w:leftChars="100" w:left="480"/>
        <w:rPr>
          <w:rFonts w:asciiTheme="minorEastAsia" w:eastAsiaTheme="minorEastAsia" w:hAnsiTheme="minorEastAsia"/>
        </w:rPr>
      </w:pPr>
    </w:p>
    <w:p w14:paraId="4FE55666" w14:textId="57472694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5</w:t>
      </w:r>
      <w:r w:rsidR="00965CE2">
        <w:rPr>
          <w:rFonts w:asciiTheme="minorEastAsia" w:eastAsiaTheme="minorEastAsia" w:hAnsiTheme="minorEastAsia"/>
        </w:rPr>
        <w:t>4</w:t>
      </w:r>
      <w:r w:rsidRPr="00C363FD">
        <w:rPr>
          <w:rFonts w:asciiTheme="minorEastAsia" w:eastAsiaTheme="minorEastAsia" w:hAnsiTheme="minorEastAsia" w:hint="eastAsia"/>
        </w:rPr>
        <w:t>.有些作家會以映襯手法為著作命名，以</w:t>
      </w:r>
      <w:proofErr w:type="gramStart"/>
      <w:r w:rsidRPr="00C363FD">
        <w:rPr>
          <w:rFonts w:asciiTheme="minorEastAsia" w:eastAsiaTheme="minorEastAsia" w:hAnsiTheme="minorEastAsia" w:hint="eastAsia"/>
        </w:rPr>
        <w:t>凸</w:t>
      </w:r>
      <w:proofErr w:type="gramEnd"/>
      <w:r w:rsidRPr="00C363FD">
        <w:rPr>
          <w:rFonts w:asciiTheme="minorEastAsia" w:eastAsiaTheme="minorEastAsia" w:hAnsiTheme="minorEastAsia" w:hint="eastAsia"/>
        </w:rPr>
        <w:t>顯</w:t>
      </w:r>
    </w:p>
    <w:p w14:paraId="2A6D1E7C" w14:textId="77777777" w:rsid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主題，如：最親密的陌生人。下列書籍何者也使用相同的</w:t>
      </w:r>
    </w:p>
    <w:p w14:paraId="5E1C94EC" w14:textId="3924C330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方式命名？　</w:t>
      </w:r>
    </w:p>
    <w:p w14:paraId="098A09F7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（A）走在夢想的</w:t>
      </w:r>
      <w:proofErr w:type="gramStart"/>
      <w:r w:rsidRPr="00C363FD">
        <w:rPr>
          <w:rFonts w:asciiTheme="minorEastAsia" w:eastAsiaTheme="minorEastAsia" w:hAnsiTheme="minorEastAsia" w:hint="eastAsia"/>
        </w:rPr>
        <w:t xml:space="preserve">路上　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 </w:t>
      </w:r>
      <w:r w:rsidRPr="00C363FD">
        <w:rPr>
          <w:rFonts w:asciiTheme="minorEastAsia" w:eastAsiaTheme="minorEastAsia" w:hAnsiTheme="minorEastAsia"/>
        </w:rPr>
        <w:t xml:space="preserve"> </w:t>
      </w:r>
      <w:r w:rsidRPr="00C363FD">
        <w:rPr>
          <w:rFonts w:asciiTheme="minorEastAsia" w:eastAsiaTheme="minorEastAsia" w:hAnsiTheme="minorEastAsia" w:hint="eastAsia"/>
        </w:rPr>
        <w:t xml:space="preserve">（B）鐵意志與柔軟心　</w:t>
      </w:r>
    </w:p>
    <w:p w14:paraId="0FACEF3F" w14:textId="77777777" w:rsidR="00C363FD" w:rsidRPr="00C363FD" w:rsidRDefault="00C363FD" w:rsidP="00C363FD">
      <w:pPr>
        <w:pStyle w:val="0331"/>
        <w:tabs>
          <w:tab w:val="left" w:pos="4800"/>
          <w:tab w:val="left" w:pos="6960"/>
          <w:tab w:val="left" w:pos="7200"/>
        </w:tabs>
        <w:ind w:left="1380" w:hangingChars="575" w:hanging="1380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（C）二十一世紀生死課　（D）</w:t>
      </w:r>
      <w:proofErr w:type="gramStart"/>
      <w:r w:rsidRPr="00C363FD">
        <w:rPr>
          <w:rFonts w:asciiTheme="minorEastAsia" w:eastAsiaTheme="minorEastAsia" w:hAnsiTheme="minorEastAsia" w:hint="eastAsia"/>
        </w:rPr>
        <w:t>歷史課聽不到</w:t>
      </w:r>
      <w:proofErr w:type="gramEnd"/>
      <w:r w:rsidRPr="00C363FD">
        <w:rPr>
          <w:rFonts w:asciiTheme="minorEastAsia" w:eastAsiaTheme="minorEastAsia" w:hAnsiTheme="minorEastAsia" w:hint="eastAsia"/>
        </w:rPr>
        <w:t>的奇聞</w:t>
      </w:r>
    </w:p>
    <w:p w14:paraId="6A6828DE" w14:textId="77777777" w:rsidR="00C363FD" w:rsidRDefault="00C363FD" w:rsidP="00C363FD">
      <w:pPr>
        <w:rPr>
          <w:rFonts w:asciiTheme="minorEastAsia" w:eastAsiaTheme="minorEastAsia" w:hAnsiTheme="minorEastAsia"/>
        </w:rPr>
      </w:pPr>
    </w:p>
    <w:p w14:paraId="7863054C" w14:textId="14B80B9E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　</w:t>
      </w:r>
      <w:r w:rsidRPr="00C363FD">
        <w:rPr>
          <w:rFonts w:asciiTheme="minorEastAsia" w:eastAsiaTheme="minorEastAsia" w:hAnsiTheme="minorEastAsia" w:hint="eastAsia"/>
          <w:color w:val="FF00FF"/>
        </w:rPr>
        <w:t>B</w:t>
      </w:r>
      <w:r w:rsidRPr="00C363FD">
        <w:rPr>
          <w:rFonts w:asciiTheme="minorEastAsia" w:eastAsiaTheme="minorEastAsia" w:hAnsiTheme="minorEastAsia" w:hint="eastAsia"/>
        </w:rPr>
        <w:t xml:space="preserve">　）</w:t>
      </w:r>
      <w:r w:rsidRPr="00C363FD">
        <w:rPr>
          <w:rFonts w:asciiTheme="minorEastAsia" w:eastAsiaTheme="minorEastAsia" w:hAnsiTheme="minorEastAsia"/>
        </w:rPr>
        <w:t>5</w:t>
      </w:r>
      <w:r w:rsidR="00965CE2">
        <w:rPr>
          <w:rFonts w:asciiTheme="minorEastAsia" w:eastAsiaTheme="minorEastAsia" w:hAnsiTheme="minorEastAsia"/>
        </w:rPr>
        <w:t>5</w:t>
      </w:r>
      <w:r w:rsidRPr="00C363FD">
        <w:rPr>
          <w:rFonts w:asciiTheme="minorEastAsia" w:eastAsiaTheme="minorEastAsia" w:hAnsiTheme="minorEastAsia" w:hint="eastAsia"/>
        </w:rPr>
        <w:t>.</w:t>
      </w:r>
      <w:r w:rsidRPr="00C363FD">
        <w:rPr>
          <w:rFonts w:asciiTheme="minorEastAsia" w:eastAsiaTheme="minorEastAsia" w:hAnsiTheme="minorEastAsia" w:hint="eastAsia"/>
        </w:rPr>
        <w:tab/>
        <w:t xml:space="preserve">「無論什麼事，不是需要先人的遺愛與遺產，即是需要眾人的支持與合作」，下列事例何者最不適合用來印證這段話？　</w:t>
      </w:r>
    </w:p>
    <w:p w14:paraId="09CF2468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（A）一部電影的拍攝，除了演員外，還需要幕後人員的協助才能完成　</w:t>
      </w:r>
    </w:p>
    <w:p w14:paraId="6AB45D8E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 xml:space="preserve">（B）畫家除了要具備天賦外，還要專注創作，才能成就美好的作品　</w:t>
      </w:r>
    </w:p>
    <w:p w14:paraId="2475FE22" w14:textId="77777777" w:rsidR="00C363FD" w:rsidRPr="00C363FD" w:rsidRDefault="00C363FD" w:rsidP="00C363FD">
      <w:pPr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（C）早期的手機</w:t>
      </w:r>
      <w:proofErr w:type="gramStart"/>
      <w:r w:rsidRPr="00C363FD">
        <w:rPr>
          <w:rFonts w:asciiTheme="minorEastAsia" w:eastAsiaTheme="minorEastAsia" w:hAnsiTheme="minorEastAsia" w:hint="eastAsia"/>
        </w:rPr>
        <w:t>大如鞋</w:t>
      </w:r>
      <w:proofErr w:type="gramEnd"/>
      <w:r w:rsidRPr="00C363FD">
        <w:rPr>
          <w:rFonts w:asciiTheme="minorEastAsia" w:eastAsiaTheme="minorEastAsia" w:hAnsiTheme="minorEastAsia" w:hint="eastAsia"/>
        </w:rPr>
        <w:t xml:space="preserve">，發展迄今，不僅短小輕薄，還兼具上網、拍照等功能　</w:t>
      </w:r>
    </w:p>
    <w:p w14:paraId="21A56B30" w14:textId="5032FEB3" w:rsidR="002F4D78" w:rsidRDefault="00C363FD" w:rsidP="00C363FD">
      <w:pPr>
        <w:kinsoku w:val="0"/>
        <w:autoSpaceDE w:val="0"/>
        <w:autoSpaceDN w:val="0"/>
        <w:ind w:left="180" w:hangingChars="75" w:hanging="180"/>
        <w:jc w:val="both"/>
        <w:rPr>
          <w:rFonts w:asciiTheme="minorEastAsia" w:eastAsiaTheme="minorEastAsia" w:hAnsiTheme="minorEastAsia"/>
        </w:rPr>
      </w:pPr>
      <w:r w:rsidRPr="00C363FD">
        <w:rPr>
          <w:rFonts w:asciiTheme="minorEastAsia" w:eastAsiaTheme="minorEastAsia" w:hAnsiTheme="minorEastAsia" w:hint="eastAsia"/>
        </w:rPr>
        <w:t>（D）十九世紀科學家發現「鐳」，歷經後人研發運用，成就了今日的放射性治療技術</w:t>
      </w:r>
    </w:p>
    <w:p w14:paraId="087B4B26" w14:textId="77777777" w:rsidR="00965CE2" w:rsidRDefault="00965CE2" w:rsidP="00965CE2">
      <w:pPr>
        <w:pStyle w:val="0221"/>
        <w:rPr>
          <w:rFonts w:asciiTheme="minorEastAsia" w:eastAsiaTheme="minorEastAsia" w:hAnsiTheme="minorEastAsia"/>
        </w:rPr>
      </w:pPr>
    </w:p>
    <w:p w14:paraId="3EEAE905" w14:textId="25596374" w:rsidR="00965CE2" w:rsidRPr="00C363FD" w:rsidRDefault="00965CE2" w:rsidP="00965CE2">
      <w:pPr>
        <w:kinsoku w:val="0"/>
        <w:autoSpaceDE w:val="0"/>
        <w:autoSpaceDN w:val="0"/>
        <w:ind w:left="180" w:hangingChars="75" w:hanging="180"/>
        <w:jc w:val="both"/>
        <w:rPr>
          <w:rFonts w:asciiTheme="minorEastAsia" w:eastAsiaTheme="minorEastAsia" w:hAnsiTheme="minorEastAsia" w:cs="Arial"/>
          <w:bdr w:val="single" w:sz="4" w:space="0" w:color="auto"/>
        </w:rPr>
      </w:pPr>
    </w:p>
    <w:sectPr w:rsidR="00965CE2" w:rsidRPr="00C363FD" w:rsidSect="002040C4">
      <w:type w:val="continuous"/>
      <w:pgSz w:w="14572" w:h="20639" w:code="12"/>
      <w:pgMar w:top="964" w:right="1021" w:bottom="1021" w:left="1021" w:header="851" w:footer="851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18007" w14:textId="77777777" w:rsidR="00EA5C77" w:rsidRDefault="00EA5C77" w:rsidP="00FD2798">
      <w:r>
        <w:separator/>
      </w:r>
    </w:p>
  </w:endnote>
  <w:endnote w:type="continuationSeparator" w:id="0">
    <w:p w14:paraId="50597451" w14:textId="77777777" w:rsidR="00EA5C77" w:rsidRDefault="00EA5C77" w:rsidP="00F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BB8A" w14:textId="77777777" w:rsidR="00FD2798" w:rsidRPr="00FD2798" w:rsidRDefault="00FD2798">
    <w:pPr>
      <w:pStyle w:val="a6"/>
      <w:jc w:val="center"/>
    </w:pPr>
    <w:r w:rsidRPr="00FD2798">
      <w:rPr>
        <w:rFonts w:hint="eastAsia"/>
      </w:rPr>
      <w:t>第</w:t>
    </w:r>
    <w:r w:rsidRPr="00FD2798">
      <w:rPr>
        <w:rFonts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>PAGE   \* MERGEFORMAT</w:instrText>
    </w:r>
    <w:r w:rsidRPr="00FD2798">
      <w:rPr>
        <w:rFonts w:ascii="Arial" w:hAnsi="Arial" w:cs="Arial"/>
      </w:rPr>
      <w:fldChar w:fldCharType="separate"/>
    </w:r>
    <w:r w:rsidR="009D2CF7" w:rsidRPr="009D2CF7">
      <w:rPr>
        <w:rFonts w:ascii="Arial" w:hAnsi="Arial" w:cs="Arial"/>
        <w:noProof/>
        <w:lang w:val="zh-TW"/>
      </w:rPr>
      <w:t>1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 w:rsidRPr="00FD2798">
      <w:rPr>
        <w:rFonts w:ascii="Arial" w:hAnsi="Arial" w:cs="Arial" w:hint="eastAsia"/>
      </w:rPr>
      <w:t xml:space="preserve"> / </w:t>
    </w:r>
    <w:r w:rsidRPr="00FD2798">
      <w:rPr>
        <w:rFonts w:ascii="Arial" w:hAnsi="Arial" w:cs="Arial" w:hint="eastAsia"/>
      </w:rPr>
      <w:t>共</w:t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 w:hint="eastAsia"/>
      </w:rPr>
      <w:instrText>NUMPAGES   \* MERGEFORMAT</w:instrText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/>
      </w:rPr>
      <w:fldChar w:fldCharType="separate"/>
    </w:r>
    <w:r w:rsidR="009D2CF7">
      <w:rPr>
        <w:rFonts w:ascii="Arial" w:hAnsi="Arial" w:cs="Arial"/>
        <w:noProof/>
      </w:rPr>
      <w:t>1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</w:p>
  <w:p w14:paraId="031B8A9B" w14:textId="77777777" w:rsidR="00FD2798" w:rsidRDefault="00FD27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E064B" w14:textId="77777777" w:rsidR="00EA5C77" w:rsidRDefault="00EA5C77" w:rsidP="00FD2798">
      <w:r>
        <w:separator/>
      </w:r>
    </w:p>
  </w:footnote>
  <w:footnote w:type="continuationSeparator" w:id="0">
    <w:p w14:paraId="5B48FB02" w14:textId="77777777" w:rsidR="00EA5C77" w:rsidRDefault="00EA5C77" w:rsidP="00FD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7433"/>
    <w:multiLevelType w:val="hybridMultilevel"/>
    <w:tmpl w:val="6D6E928C"/>
    <w:lvl w:ilvl="0" w:tplc="A3EE5294">
      <w:start w:val="3"/>
      <w:numFmt w:val="upperLetter"/>
      <w:lvlText w:val="(%1)"/>
      <w:lvlJc w:val="left"/>
      <w:pPr>
        <w:ind w:left="62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" w15:restartNumberingAfterBreak="0">
    <w:nsid w:val="04C8234B"/>
    <w:multiLevelType w:val="hybridMultilevel"/>
    <w:tmpl w:val="0C8EE3CC"/>
    <w:lvl w:ilvl="0" w:tplc="EB5AA4FE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3662BB"/>
    <w:multiLevelType w:val="hybridMultilevel"/>
    <w:tmpl w:val="99C832E0"/>
    <w:lvl w:ilvl="0" w:tplc="39DE4952">
      <w:start w:val="1"/>
      <w:numFmt w:val="upperLetter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ADE1FCD"/>
    <w:multiLevelType w:val="hybridMultilevel"/>
    <w:tmpl w:val="99C832E0"/>
    <w:lvl w:ilvl="0" w:tplc="FFFFFFFF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D3E3CFD"/>
    <w:multiLevelType w:val="hybridMultilevel"/>
    <w:tmpl w:val="B90EECCC"/>
    <w:lvl w:ilvl="0" w:tplc="5E2C5978">
      <w:start w:val="3"/>
      <w:numFmt w:val="upperLetter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75339"/>
    <w:multiLevelType w:val="hybridMultilevel"/>
    <w:tmpl w:val="99C832E0"/>
    <w:lvl w:ilvl="0" w:tplc="FFFFFFFF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0F71164E"/>
    <w:multiLevelType w:val="hybridMultilevel"/>
    <w:tmpl w:val="32D0E290"/>
    <w:lvl w:ilvl="0" w:tplc="1D709622">
      <w:start w:val="3"/>
      <w:numFmt w:val="upperLetter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434A77"/>
    <w:multiLevelType w:val="hybridMultilevel"/>
    <w:tmpl w:val="99C832E0"/>
    <w:lvl w:ilvl="0" w:tplc="39DE4952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25C6925"/>
    <w:multiLevelType w:val="multilevel"/>
    <w:tmpl w:val="9656CB2A"/>
    <w:lvl w:ilvl="0">
      <w:start w:val="1"/>
      <w:numFmt w:val="decimal"/>
      <w:suff w:val="space"/>
      <w:lvlText w:val="%1."/>
      <w:lvlJc w:val="right"/>
      <w:pPr>
        <w:ind w:left="283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4906AEE"/>
    <w:multiLevelType w:val="hybridMultilevel"/>
    <w:tmpl w:val="3CB4424A"/>
    <w:lvl w:ilvl="0" w:tplc="448871D4">
      <w:start w:val="1"/>
      <w:numFmt w:val="decimal"/>
      <w:lvlText w:val="%1.(      )"/>
      <w:lvlJc w:val="left"/>
      <w:pPr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0" w15:restartNumberingAfterBreak="0">
    <w:nsid w:val="29276A49"/>
    <w:multiLevelType w:val="hybridMultilevel"/>
    <w:tmpl w:val="295E75AE"/>
    <w:lvl w:ilvl="0" w:tplc="4BFC9972">
      <w:start w:val="4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6347F5"/>
    <w:multiLevelType w:val="hybridMultilevel"/>
    <w:tmpl w:val="55DAE15A"/>
    <w:lvl w:ilvl="0" w:tplc="EA6260CE">
      <w:start w:val="3"/>
      <w:numFmt w:val="upperLetter"/>
      <w:lvlText w:val="（%1）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075A3"/>
    <w:multiLevelType w:val="hybridMultilevel"/>
    <w:tmpl w:val="99C832E0"/>
    <w:lvl w:ilvl="0" w:tplc="FFFFFFFF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65E00E3"/>
    <w:multiLevelType w:val="hybridMultilevel"/>
    <w:tmpl w:val="7FDA62A8"/>
    <w:lvl w:ilvl="0" w:tplc="018A6DC4">
      <w:start w:val="1"/>
      <w:numFmt w:val="upperLetter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FB6499"/>
    <w:multiLevelType w:val="hybridMultilevel"/>
    <w:tmpl w:val="0EBED978"/>
    <w:lvl w:ilvl="0" w:tplc="700C00AC">
      <w:start w:val="3"/>
      <w:numFmt w:val="upperLetter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8B4D55"/>
    <w:multiLevelType w:val="hybridMultilevel"/>
    <w:tmpl w:val="2E18C470"/>
    <w:lvl w:ilvl="0" w:tplc="7D7224FC">
      <w:start w:val="4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E95EF1"/>
    <w:multiLevelType w:val="hybridMultilevel"/>
    <w:tmpl w:val="99C832E0"/>
    <w:lvl w:ilvl="0" w:tplc="FFFFFFFF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023521B"/>
    <w:multiLevelType w:val="hybridMultilevel"/>
    <w:tmpl w:val="6B365234"/>
    <w:lvl w:ilvl="0" w:tplc="F808F01E">
      <w:start w:val="4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6E4662"/>
    <w:multiLevelType w:val="hybridMultilevel"/>
    <w:tmpl w:val="11AC2FEA"/>
    <w:lvl w:ilvl="0" w:tplc="98267C54">
      <w:start w:val="1"/>
      <w:numFmt w:val="decimal"/>
      <w:lvlText w:val="%1."/>
      <w:lvlJc w:val="left"/>
      <w:pPr>
        <w:ind w:left="935" w:hanging="510"/>
      </w:pPr>
      <w:rPr>
        <w:rFonts w:hint="default"/>
        <w:color w:val="auto"/>
        <w:lang w:val="en-US"/>
      </w:rPr>
    </w:lvl>
    <w:lvl w:ilvl="1" w:tplc="574211C4">
      <w:start w:val="5"/>
      <w:numFmt w:val="decimalZero"/>
      <w:lvlText w:val="%2、"/>
      <w:lvlJc w:val="left"/>
      <w:pPr>
        <w:ind w:left="960" w:hanging="480"/>
      </w:pPr>
      <w:rPr>
        <w:rFonts w:hint="default"/>
      </w:rPr>
    </w:lvl>
    <w:lvl w:ilvl="2" w:tplc="608C7820">
      <w:start w:val="1"/>
      <w:numFmt w:val="upperLetter"/>
      <w:lvlText w:val="（%3）"/>
      <w:lvlJc w:val="left"/>
      <w:pPr>
        <w:ind w:left="1145" w:hanging="720"/>
      </w:pPr>
      <w:rPr>
        <w:rFonts w:hint="default"/>
      </w:rPr>
    </w:lvl>
    <w:lvl w:ilvl="3" w:tplc="39DE4952">
      <w:start w:val="1"/>
      <w:numFmt w:val="upperLetter"/>
      <w:lvlText w:val="(%4)"/>
      <w:lvlJc w:val="left"/>
      <w:pPr>
        <w:ind w:left="50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2B6D4F"/>
    <w:multiLevelType w:val="hybridMultilevel"/>
    <w:tmpl w:val="2AC075D2"/>
    <w:lvl w:ilvl="0" w:tplc="782A8942">
      <w:start w:val="3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D1762B"/>
    <w:multiLevelType w:val="hybridMultilevel"/>
    <w:tmpl w:val="99C832E0"/>
    <w:lvl w:ilvl="0" w:tplc="39DE4952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A350FA0"/>
    <w:multiLevelType w:val="hybridMultilevel"/>
    <w:tmpl w:val="A7723554"/>
    <w:lvl w:ilvl="0" w:tplc="06E03F02">
      <w:start w:val="4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97AD6"/>
    <w:multiLevelType w:val="hybridMultilevel"/>
    <w:tmpl w:val="2DFA4736"/>
    <w:lvl w:ilvl="0" w:tplc="3EF82822">
      <w:start w:val="3"/>
      <w:numFmt w:val="upperLetter"/>
      <w:lvlText w:val="(%1)"/>
      <w:lvlJc w:val="left"/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E5085"/>
    <w:multiLevelType w:val="hybridMultilevel"/>
    <w:tmpl w:val="99C832E0"/>
    <w:lvl w:ilvl="0" w:tplc="FFFFFFFF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C328DB"/>
    <w:multiLevelType w:val="hybridMultilevel"/>
    <w:tmpl w:val="99C832E0"/>
    <w:lvl w:ilvl="0" w:tplc="39DE4952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599B63A4"/>
    <w:multiLevelType w:val="multilevel"/>
    <w:tmpl w:val="C8FAA708"/>
    <w:lvl w:ilvl="0">
      <w:start w:val="1"/>
      <w:numFmt w:val="decimal"/>
      <w:lvlRestart w:val="0"/>
      <w:suff w:val="nothing"/>
      <w:lvlText w:val="%1 ."/>
      <w:lvlJc w:val="right"/>
      <w:pPr>
        <w:ind w:left="340"/>
      </w:pPr>
      <w:rPr>
        <w:rFonts w:ascii="新細明體" w:eastAsia="新細明體" w:hAnsi="新細明體" w:cs="Times New Roman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642102D2"/>
    <w:multiLevelType w:val="hybridMultilevel"/>
    <w:tmpl w:val="419A175A"/>
    <w:lvl w:ilvl="0" w:tplc="58E4796A">
      <w:start w:val="1"/>
      <w:numFmt w:val="decimalZero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0532D3"/>
    <w:multiLevelType w:val="hybridMultilevel"/>
    <w:tmpl w:val="141CB578"/>
    <w:lvl w:ilvl="0" w:tplc="D8D89120">
      <w:start w:val="4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184A41"/>
    <w:multiLevelType w:val="hybridMultilevel"/>
    <w:tmpl w:val="99C832E0"/>
    <w:lvl w:ilvl="0" w:tplc="39DE4952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687360DB"/>
    <w:multiLevelType w:val="hybridMultilevel"/>
    <w:tmpl w:val="EEFE091C"/>
    <w:lvl w:ilvl="0" w:tplc="39CC9CE0">
      <w:start w:val="4"/>
      <w:numFmt w:val="upperLetter"/>
      <w:lvlText w:val="（%1）"/>
      <w:lvlJc w:val="left"/>
      <w:pPr>
        <w:ind w:left="1145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6BF61437"/>
    <w:multiLevelType w:val="hybridMultilevel"/>
    <w:tmpl w:val="99C832E0"/>
    <w:lvl w:ilvl="0" w:tplc="FFFFFFFF">
      <w:start w:val="1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6E63217F"/>
    <w:multiLevelType w:val="hybridMultilevel"/>
    <w:tmpl w:val="282A561A"/>
    <w:lvl w:ilvl="0" w:tplc="87F2B2FE">
      <w:start w:val="4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8B62BB"/>
    <w:multiLevelType w:val="hybridMultilevel"/>
    <w:tmpl w:val="16D65C36"/>
    <w:lvl w:ilvl="0" w:tplc="C1B494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B5149D"/>
    <w:multiLevelType w:val="hybridMultilevel"/>
    <w:tmpl w:val="22046A7E"/>
    <w:lvl w:ilvl="0" w:tplc="894CA824">
      <w:start w:val="3"/>
      <w:numFmt w:val="upp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D26044"/>
    <w:multiLevelType w:val="hybridMultilevel"/>
    <w:tmpl w:val="DEB45C98"/>
    <w:lvl w:ilvl="0" w:tplc="C7DA8A36">
      <w:start w:val="1"/>
      <w:numFmt w:val="upperLetter"/>
      <w:lvlText w:val="(%1)"/>
      <w:lvlJc w:val="left"/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 w15:restartNumberingAfterBreak="0">
    <w:nsid w:val="7B4147E9"/>
    <w:multiLevelType w:val="multilevel"/>
    <w:tmpl w:val="D85E1430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cs="Times New Roman" w:hint="eastAsia"/>
        <w:w w:val="100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num w:numId="1">
    <w:abstractNumId w:val="35"/>
  </w:num>
  <w:num w:numId="2">
    <w:abstractNumId w:val="25"/>
  </w:num>
  <w:num w:numId="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18"/>
  </w:num>
  <w:num w:numId="9">
    <w:abstractNumId w:val="16"/>
  </w:num>
  <w:num w:numId="10">
    <w:abstractNumId w:val="22"/>
  </w:num>
  <w:num w:numId="11">
    <w:abstractNumId w:val="34"/>
  </w:num>
  <w:num w:numId="12">
    <w:abstractNumId w:val="33"/>
  </w:num>
  <w:num w:numId="13">
    <w:abstractNumId w:val="2"/>
  </w:num>
  <w:num w:numId="14">
    <w:abstractNumId w:val="20"/>
  </w:num>
  <w:num w:numId="15">
    <w:abstractNumId w:val="7"/>
  </w:num>
  <w:num w:numId="16">
    <w:abstractNumId w:val="5"/>
  </w:num>
  <w:num w:numId="17">
    <w:abstractNumId w:val="12"/>
  </w:num>
  <w:num w:numId="18">
    <w:abstractNumId w:val="24"/>
  </w:num>
  <w:num w:numId="19">
    <w:abstractNumId w:val="28"/>
  </w:num>
  <w:num w:numId="20">
    <w:abstractNumId w:val="0"/>
  </w:num>
  <w:num w:numId="21">
    <w:abstractNumId w:val="3"/>
  </w:num>
  <w:num w:numId="22">
    <w:abstractNumId w:val="23"/>
  </w:num>
  <w:num w:numId="23">
    <w:abstractNumId w:val="30"/>
  </w:num>
  <w:num w:numId="24">
    <w:abstractNumId w:val="1"/>
  </w:num>
  <w:num w:numId="25">
    <w:abstractNumId w:val="15"/>
  </w:num>
  <w:num w:numId="26">
    <w:abstractNumId w:val="27"/>
  </w:num>
  <w:num w:numId="27">
    <w:abstractNumId w:val="10"/>
  </w:num>
  <w:num w:numId="28">
    <w:abstractNumId w:val="21"/>
  </w:num>
  <w:num w:numId="29">
    <w:abstractNumId w:val="31"/>
  </w:num>
  <w:num w:numId="30">
    <w:abstractNumId w:val="17"/>
  </w:num>
  <w:num w:numId="31">
    <w:abstractNumId w:val="29"/>
  </w:num>
  <w:num w:numId="32">
    <w:abstractNumId w:val="19"/>
  </w:num>
  <w:num w:numId="33">
    <w:abstractNumId w:val="11"/>
  </w:num>
  <w:num w:numId="34">
    <w:abstractNumId w:val="14"/>
  </w:num>
  <w:num w:numId="35">
    <w:abstractNumId w:val="4"/>
  </w:num>
  <w:num w:numId="36">
    <w:abstractNumId w:val="6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33"/>
    <w:rsid w:val="00023FE4"/>
    <w:rsid w:val="00036E40"/>
    <w:rsid w:val="00064ACD"/>
    <w:rsid w:val="00067AA5"/>
    <w:rsid w:val="000923FA"/>
    <w:rsid w:val="0009351F"/>
    <w:rsid w:val="000A7B1E"/>
    <w:rsid w:val="000C32A3"/>
    <w:rsid w:val="000E38D0"/>
    <w:rsid w:val="000F68C6"/>
    <w:rsid w:val="0010440A"/>
    <w:rsid w:val="00117D22"/>
    <w:rsid w:val="001256F8"/>
    <w:rsid w:val="00125A14"/>
    <w:rsid w:val="00152ACB"/>
    <w:rsid w:val="001651A2"/>
    <w:rsid w:val="00170EAC"/>
    <w:rsid w:val="001C00A6"/>
    <w:rsid w:val="001E0B86"/>
    <w:rsid w:val="001E6B54"/>
    <w:rsid w:val="001F5B73"/>
    <w:rsid w:val="002040C4"/>
    <w:rsid w:val="00206381"/>
    <w:rsid w:val="00212DC1"/>
    <w:rsid w:val="00213F59"/>
    <w:rsid w:val="00227DFE"/>
    <w:rsid w:val="0025464C"/>
    <w:rsid w:val="00260C3A"/>
    <w:rsid w:val="0027311C"/>
    <w:rsid w:val="00286448"/>
    <w:rsid w:val="002A232A"/>
    <w:rsid w:val="002B1431"/>
    <w:rsid w:val="002C6B58"/>
    <w:rsid w:val="002D6A94"/>
    <w:rsid w:val="002E7ADD"/>
    <w:rsid w:val="002F4D78"/>
    <w:rsid w:val="00326EE8"/>
    <w:rsid w:val="00334861"/>
    <w:rsid w:val="00340A29"/>
    <w:rsid w:val="003501AE"/>
    <w:rsid w:val="00354F55"/>
    <w:rsid w:val="00364251"/>
    <w:rsid w:val="0036607B"/>
    <w:rsid w:val="00373A5C"/>
    <w:rsid w:val="003744DD"/>
    <w:rsid w:val="0037454B"/>
    <w:rsid w:val="00377822"/>
    <w:rsid w:val="0038251B"/>
    <w:rsid w:val="00396702"/>
    <w:rsid w:val="00396C96"/>
    <w:rsid w:val="003A2357"/>
    <w:rsid w:val="003A3F9A"/>
    <w:rsid w:val="003C7C81"/>
    <w:rsid w:val="003E33B5"/>
    <w:rsid w:val="003E65B5"/>
    <w:rsid w:val="003E6CDF"/>
    <w:rsid w:val="003F5E17"/>
    <w:rsid w:val="00400659"/>
    <w:rsid w:val="00424D55"/>
    <w:rsid w:val="00427BDC"/>
    <w:rsid w:val="00434269"/>
    <w:rsid w:val="00435FB0"/>
    <w:rsid w:val="0044411C"/>
    <w:rsid w:val="00457A41"/>
    <w:rsid w:val="00460DDA"/>
    <w:rsid w:val="004626EE"/>
    <w:rsid w:val="00463864"/>
    <w:rsid w:val="00482037"/>
    <w:rsid w:val="00486530"/>
    <w:rsid w:val="00490C3C"/>
    <w:rsid w:val="004B28C3"/>
    <w:rsid w:val="004C3E1D"/>
    <w:rsid w:val="004C5B34"/>
    <w:rsid w:val="004C60DF"/>
    <w:rsid w:val="004D4A3A"/>
    <w:rsid w:val="004E17BE"/>
    <w:rsid w:val="004F2DA7"/>
    <w:rsid w:val="004F47F3"/>
    <w:rsid w:val="0050048B"/>
    <w:rsid w:val="00504727"/>
    <w:rsid w:val="00512E7B"/>
    <w:rsid w:val="00513B43"/>
    <w:rsid w:val="005179E9"/>
    <w:rsid w:val="00525341"/>
    <w:rsid w:val="00530962"/>
    <w:rsid w:val="005322B6"/>
    <w:rsid w:val="00532850"/>
    <w:rsid w:val="00532B72"/>
    <w:rsid w:val="00544F1D"/>
    <w:rsid w:val="00546825"/>
    <w:rsid w:val="005469EE"/>
    <w:rsid w:val="00546E0D"/>
    <w:rsid w:val="00554B7E"/>
    <w:rsid w:val="00584744"/>
    <w:rsid w:val="005B55E1"/>
    <w:rsid w:val="005B65C9"/>
    <w:rsid w:val="005B76C7"/>
    <w:rsid w:val="005D2C6E"/>
    <w:rsid w:val="005D4D5E"/>
    <w:rsid w:val="005D6F8F"/>
    <w:rsid w:val="005E3845"/>
    <w:rsid w:val="005F0D57"/>
    <w:rsid w:val="005F2B38"/>
    <w:rsid w:val="005F35E9"/>
    <w:rsid w:val="005F6478"/>
    <w:rsid w:val="005F6498"/>
    <w:rsid w:val="00600822"/>
    <w:rsid w:val="006011DC"/>
    <w:rsid w:val="0062037B"/>
    <w:rsid w:val="006222E5"/>
    <w:rsid w:val="00627EBE"/>
    <w:rsid w:val="00631075"/>
    <w:rsid w:val="006577F9"/>
    <w:rsid w:val="00657E90"/>
    <w:rsid w:val="006701FD"/>
    <w:rsid w:val="00683233"/>
    <w:rsid w:val="00684B5C"/>
    <w:rsid w:val="00686C5E"/>
    <w:rsid w:val="00692982"/>
    <w:rsid w:val="00697E9A"/>
    <w:rsid w:val="006B0028"/>
    <w:rsid w:val="006B3840"/>
    <w:rsid w:val="006C3EBA"/>
    <w:rsid w:val="006D5768"/>
    <w:rsid w:val="006D66DA"/>
    <w:rsid w:val="006F3D05"/>
    <w:rsid w:val="00701337"/>
    <w:rsid w:val="00716C2E"/>
    <w:rsid w:val="007213B5"/>
    <w:rsid w:val="007228F0"/>
    <w:rsid w:val="00725D0F"/>
    <w:rsid w:val="00752740"/>
    <w:rsid w:val="00752912"/>
    <w:rsid w:val="00765717"/>
    <w:rsid w:val="007879E5"/>
    <w:rsid w:val="007B5D8D"/>
    <w:rsid w:val="007C3463"/>
    <w:rsid w:val="007D1FBD"/>
    <w:rsid w:val="007E474A"/>
    <w:rsid w:val="007F3B05"/>
    <w:rsid w:val="00813295"/>
    <w:rsid w:val="00813954"/>
    <w:rsid w:val="008210ED"/>
    <w:rsid w:val="0082584D"/>
    <w:rsid w:val="00853C83"/>
    <w:rsid w:val="0086261F"/>
    <w:rsid w:val="00867E94"/>
    <w:rsid w:val="00867F23"/>
    <w:rsid w:val="008A62A8"/>
    <w:rsid w:val="008D5599"/>
    <w:rsid w:val="00900BA4"/>
    <w:rsid w:val="00902EF8"/>
    <w:rsid w:val="009100CE"/>
    <w:rsid w:val="0093023D"/>
    <w:rsid w:val="00937D00"/>
    <w:rsid w:val="00962F90"/>
    <w:rsid w:val="00965CE2"/>
    <w:rsid w:val="00965F9B"/>
    <w:rsid w:val="0097784B"/>
    <w:rsid w:val="00982E3E"/>
    <w:rsid w:val="00991EAB"/>
    <w:rsid w:val="00995A80"/>
    <w:rsid w:val="009C2AD5"/>
    <w:rsid w:val="009C31C2"/>
    <w:rsid w:val="009D0D6E"/>
    <w:rsid w:val="009D2CF7"/>
    <w:rsid w:val="009E1641"/>
    <w:rsid w:val="009E433F"/>
    <w:rsid w:val="009F40F1"/>
    <w:rsid w:val="009F6D2B"/>
    <w:rsid w:val="00A10877"/>
    <w:rsid w:val="00A2610E"/>
    <w:rsid w:val="00A3718F"/>
    <w:rsid w:val="00A37D9D"/>
    <w:rsid w:val="00A51325"/>
    <w:rsid w:val="00A52C5B"/>
    <w:rsid w:val="00A558C9"/>
    <w:rsid w:val="00A565A2"/>
    <w:rsid w:val="00A66A72"/>
    <w:rsid w:val="00A67929"/>
    <w:rsid w:val="00A7020E"/>
    <w:rsid w:val="00A9648D"/>
    <w:rsid w:val="00AA350A"/>
    <w:rsid w:val="00AA5ABE"/>
    <w:rsid w:val="00AA6AA3"/>
    <w:rsid w:val="00AB5551"/>
    <w:rsid w:val="00AC5BA8"/>
    <w:rsid w:val="00AD5746"/>
    <w:rsid w:val="00AD766E"/>
    <w:rsid w:val="00AD7DD0"/>
    <w:rsid w:val="00AE23C0"/>
    <w:rsid w:val="00AF1FFA"/>
    <w:rsid w:val="00B021B7"/>
    <w:rsid w:val="00B03CB7"/>
    <w:rsid w:val="00B248FE"/>
    <w:rsid w:val="00B517DC"/>
    <w:rsid w:val="00B54B02"/>
    <w:rsid w:val="00B632C8"/>
    <w:rsid w:val="00B75EA6"/>
    <w:rsid w:val="00B923B4"/>
    <w:rsid w:val="00B9621F"/>
    <w:rsid w:val="00BB4DC5"/>
    <w:rsid w:val="00BD3370"/>
    <w:rsid w:val="00BF38EF"/>
    <w:rsid w:val="00C01E58"/>
    <w:rsid w:val="00C03D9B"/>
    <w:rsid w:val="00C110B8"/>
    <w:rsid w:val="00C13659"/>
    <w:rsid w:val="00C148E6"/>
    <w:rsid w:val="00C16964"/>
    <w:rsid w:val="00C20A8A"/>
    <w:rsid w:val="00C2294F"/>
    <w:rsid w:val="00C3188A"/>
    <w:rsid w:val="00C363FD"/>
    <w:rsid w:val="00C62321"/>
    <w:rsid w:val="00C872A4"/>
    <w:rsid w:val="00C90246"/>
    <w:rsid w:val="00CA1F99"/>
    <w:rsid w:val="00CB07ED"/>
    <w:rsid w:val="00CB5851"/>
    <w:rsid w:val="00CC2230"/>
    <w:rsid w:val="00CC2D89"/>
    <w:rsid w:val="00CC3A64"/>
    <w:rsid w:val="00CD77EE"/>
    <w:rsid w:val="00D0223F"/>
    <w:rsid w:val="00D02A52"/>
    <w:rsid w:val="00D141ED"/>
    <w:rsid w:val="00D37736"/>
    <w:rsid w:val="00D55547"/>
    <w:rsid w:val="00D64D60"/>
    <w:rsid w:val="00D6659F"/>
    <w:rsid w:val="00D72A62"/>
    <w:rsid w:val="00D81F12"/>
    <w:rsid w:val="00D97A85"/>
    <w:rsid w:val="00DA4371"/>
    <w:rsid w:val="00DB4B5E"/>
    <w:rsid w:val="00DC17C2"/>
    <w:rsid w:val="00DD214C"/>
    <w:rsid w:val="00DD311D"/>
    <w:rsid w:val="00DD4713"/>
    <w:rsid w:val="00E16DDF"/>
    <w:rsid w:val="00E33A18"/>
    <w:rsid w:val="00E35D0A"/>
    <w:rsid w:val="00E42647"/>
    <w:rsid w:val="00EA5383"/>
    <w:rsid w:val="00EA5C77"/>
    <w:rsid w:val="00EA67C8"/>
    <w:rsid w:val="00EC3BC7"/>
    <w:rsid w:val="00EC3ED9"/>
    <w:rsid w:val="00EE3DE4"/>
    <w:rsid w:val="00F0309B"/>
    <w:rsid w:val="00F04A59"/>
    <w:rsid w:val="00F15D0B"/>
    <w:rsid w:val="00F16AA7"/>
    <w:rsid w:val="00F22AA3"/>
    <w:rsid w:val="00F349B7"/>
    <w:rsid w:val="00F417BA"/>
    <w:rsid w:val="00F52708"/>
    <w:rsid w:val="00F61103"/>
    <w:rsid w:val="00F61876"/>
    <w:rsid w:val="00F74A99"/>
    <w:rsid w:val="00F87F81"/>
    <w:rsid w:val="00FA765E"/>
    <w:rsid w:val="00FB00E6"/>
    <w:rsid w:val="00FC318F"/>
    <w:rsid w:val="00FD2798"/>
    <w:rsid w:val="00FE010F"/>
    <w:rsid w:val="00FF6492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64D81F5"/>
  <w15:docId w15:val="{EFA12FA0-28DF-4725-A8D2-87062BB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34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BD3370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27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2798"/>
    <w:rPr>
      <w:sz w:val="20"/>
      <w:szCs w:val="20"/>
    </w:rPr>
  </w:style>
  <w:style w:type="character" w:customStyle="1" w:styleId="10">
    <w:name w:val="標題 1 字元"/>
    <w:link w:val="1"/>
    <w:rsid w:val="00BD3370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82584D"/>
    <w:pPr>
      <w:numPr>
        <w:numId w:val="0"/>
      </w:numPr>
      <w:adjustRightInd w:val="0"/>
      <w:snapToGrid w:val="0"/>
      <w:spacing w:before="0" w:after="0" w:line="360" w:lineRule="atLeast"/>
      <w:ind w:left="1699" w:hangingChars="708" w:hanging="1699"/>
    </w:pPr>
    <w:rPr>
      <w:rFonts w:ascii="Times New Roman" w:hAnsi="Times New Roman"/>
      <w:b w:val="0"/>
    </w:rPr>
  </w:style>
  <w:style w:type="paragraph" w:customStyle="1" w:styleId="choiceHeader">
    <w:name w:val="choiceHeader"/>
    <w:basedOn w:val="a"/>
    <w:autoRedefine/>
    <w:rsid w:val="00C62321"/>
    <w:pPr>
      <w:adjustRightInd w:val="0"/>
      <w:snapToGrid w:val="0"/>
      <w:spacing w:line="360" w:lineRule="atLeast"/>
      <w:ind w:left="993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8">
    <w:name w:val="國中題目"/>
    <w:basedOn w:val="a"/>
    <w:rsid w:val="00BD3370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nonChoiceHeader">
    <w:name w:val="nonChoiceHeader"/>
    <w:basedOn w:val="a"/>
    <w:autoRedefine/>
    <w:rsid w:val="00BD3370"/>
    <w:pPr>
      <w:adjustRightInd w:val="0"/>
      <w:snapToGrid w:val="0"/>
      <w:spacing w:line="240" w:lineRule="atLeast"/>
      <w:ind w:left="397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styleId="a9">
    <w:name w:val="List Paragraph"/>
    <w:basedOn w:val="a"/>
    <w:uiPriority w:val="34"/>
    <w:qFormat/>
    <w:rsid w:val="00BD3370"/>
    <w:pPr>
      <w:ind w:leftChars="200" w:left="480"/>
    </w:pPr>
  </w:style>
  <w:style w:type="character" w:styleId="aa">
    <w:name w:val="Placeholder Text"/>
    <w:basedOn w:val="a0"/>
    <w:uiPriority w:val="99"/>
    <w:semiHidden/>
    <w:rsid w:val="00D97A85"/>
    <w:rPr>
      <w:color w:val="808080"/>
    </w:rPr>
  </w:style>
  <w:style w:type="character" w:customStyle="1" w:styleId="00-13pt">
    <w:name w:val="00-楷體13pt"/>
    <w:basedOn w:val="a0"/>
    <w:rsid w:val="00396702"/>
    <w:rPr>
      <w:rFonts w:ascii="標楷體" w:eastAsia="標楷體"/>
      <w:sz w:val="26"/>
    </w:rPr>
  </w:style>
  <w:style w:type="table" w:customStyle="1" w:styleId="TableNormal">
    <w:name w:val="Table Normal"/>
    <w:uiPriority w:val="2"/>
    <w:semiHidden/>
    <w:unhideWhenUsed/>
    <w:qFormat/>
    <w:rsid w:val="0086261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261F"/>
    <w:pPr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48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D0223F"/>
    <w:pPr>
      <w:widowControl w:val="0"/>
    </w:pPr>
    <w:rPr>
      <w:kern w:val="2"/>
      <w:sz w:val="24"/>
      <w:szCs w:val="22"/>
    </w:rPr>
  </w:style>
  <w:style w:type="paragraph" w:customStyle="1" w:styleId="0221">
    <w:name w:val="022內文1."/>
    <w:basedOn w:val="a"/>
    <w:link w:val="02210"/>
    <w:rsid w:val="00C363FD"/>
    <w:pPr>
      <w:ind w:left="240" w:hangingChars="100" w:hanging="240"/>
      <w:jc w:val="both"/>
    </w:pPr>
    <w:rPr>
      <w:rFonts w:ascii="Times New Roman" w:hAnsi="Times New Roman"/>
      <w:szCs w:val="24"/>
    </w:rPr>
  </w:style>
  <w:style w:type="character" w:customStyle="1" w:styleId="02210">
    <w:name w:val="022內文1. 字元"/>
    <w:link w:val="0221"/>
    <w:rsid w:val="00C363FD"/>
    <w:rPr>
      <w:rFonts w:ascii="Times New Roman" w:hAnsi="Times New Roman"/>
      <w:kern w:val="2"/>
      <w:sz w:val="24"/>
      <w:szCs w:val="24"/>
    </w:rPr>
  </w:style>
  <w:style w:type="paragraph" w:customStyle="1" w:styleId="0331">
    <w:name w:val="033 1."/>
    <w:basedOn w:val="a"/>
    <w:rsid w:val="00C363FD"/>
    <w:pPr>
      <w:ind w:left="240" w:hangingChars="100" w:hanging="240"/>
    </w:pPr>
    <w:rPr>
      <w:rFonts w:ascii="Times New Roman" w:hAnsi="Times New Roman"/>
      <w:szCs w:val="24"/>
    </w:rPr>
  </w:style>
  <w:style w:type="paragraph" w:customStyle="1" w:styleId="021">
    <w:name w:val="021內文齊頭"/>
    <w:basedOn w:val="a"/>
    <w:link w:val="0210"/>
    <w:rsid w:val="00C363FD"/>
    <w:pPr>
      <w:jc w:val="both"/>
    </w:pPr>
    <w:rPr>
      <w:rFonts w:ascii="Times New Roman" w:hAnsi="Times New Roman"/>
      <w:szCs w:val="24"/>
    </w:rPr>
  </w:style>
  <w:style w:type="character" w:customStyle="1" w:styleId="0210">
    <w:name w:val="021內文齊頭 字元"/>
    <w:link w:val="021"/>
    <w:rsid w:val="00C363FD"/>
    <w:rPr>
      <w:rFonts w:ascii="Times New Roman" w:hAnsi="Times New Roman"/>
      <w:kern w:val="2"/>
      <w:sz w:val="24"/>
      <w:szCs w:val="24"/>
    </w:rPr>
  </w:style>
  <w:style w:type="paragraph" w:customStyle="1" w:styleId="052">
    <w:name w:val="052黑底 注"/>
    <w:basedOn w:val="a"/>
    <w:link w:val="0520"/>
    <w:rsid w:val="00C363FD"/>
    <w:pPr>
      <w:jc w:val="both"/>
    </w:pPr>
    <w:rPr>
      <w:rFonts w:ascii="Times New Roman" w:hAnsi="Times New Roman"/>
      <w:szCs w:val="24"/>
      <w:shd w:val="clear" w:color="auto" w:fill="000000"/>
    </w:rPr>
  </w:style>
  <w:style w:type="character" w:customStyle="1" w:styleId="0520">
    <w:name w:val="052黑底 注 字元"/>
    <w:link w:val="052"/>
    <w:rsid w:val="00C363FD"/>
    <w:rPr>
      <w:rFonts w:ascii="Times New Roman" w:hAnsi="Times New Roman"/>
      <w:kern w:val="2"/>
      <w:sz w:val="24"/>
      <w:szCs w:val="24"/>
    </w:rPr>
  </w:style>
  <w:style w:type="paragraph" w:customStyle="1" w:styleId="020">
    <w:name w:val="020內文"/>
    <w:basedOn w:val="a"/>
    <w:link w:val="0201"/>
    <w:rsid w:val="00C363FD"/>
    <w:pPr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0201">
    <w:name w:val="020內文 字元1"/>
    <w:link w:val="020"/>
    <w:rsid w:val="00C363F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8B16-6C78-4159-95D8-02D6ACC8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7217</Words>
  <Characters>851</Characters>
  <Application>Microsoft Office Word</Application>
  <DocSecurity>0</DocSecurity>
  <Lines>60</Lines>
  <Paragraphs>403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</dc:creator>
  <cp:keywords/>
  <cp:lastModifiedBy>徐媛綺</cp:lastModifiedBy>
  <cp:revision>5</cp:revision>
  <cp:lastPrinted>2023-11-11T07:20:00Z</cp:lastPrinted>
  <dcterms:created xsi:type="dcterms:W3CDTF">2024-06-28T00:01:00Z</dcterms:created>
  <dcterms:modified xsi:type="dcterms:W3CDTF">2024-06-28T00:32:00Z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4bd0eb7069ca90ff56c03d6e01ee496c012e515549c74897d541db9a84711916</vt:lpwstr>
  </property>
</Properties>
</file>